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56EC0" w14:textId="77777777" w:rsidR="00C36EA3" w:rsidRDefault="00C36EA3" w:rsidP="00BF1918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4C868E78" w14:textId="77777777" w:rsidR="00C36EA3" w:rsidRDefault="00C36EA3" w:rsidP="00BF191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C36EA3">
        <w:rPr>
          <w:lang w:val="el-GR"/>
        </w:rPr>
        <w:t xml:space="preserve">Αθήνα </w:t>
      </w:r>
      <w:r w:rsidR="00EE0145">
        <w:rPr>
          <w:lang w:val="el-GR"/>
        </w:rPr>
        <w:t>10 Νοεμβρίου</w:t>
      </w:r>
      <w:r w:rsidR="00C62F49">
        <w:rPr>
          <w:lang w:val="el-GR"/>
        </w:rPr>
        <w:t xml:space="preserve"> </w:t>
      </w:r>
      <w:r w:rsidRPr="00C36EA3">
        <w:rPr>
          <w:lang w:val="el-GR"/>
        </w:rPr>
        <w:t>20</w:t>
      </w:r>
      <w:r w:rsidR="00C62F49">
        <w:rPr>
          <w:lang w:val="el-GR"/>
        </w:rPr>
        <w:t>20</w:t>
      </w:r>
    </w:p>
    <w:p w14:paraId="61147FD0" w14:textId="62F81DD0" w:rsidR="00C36EA3" w:rsidRDefault="00AD16A3" w:rsidP="00BF191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t>Α.Π.</w:t>
      </w:r>
      <w:r>
        <w:rPr>
          <w:lang w:val="el-GR"/>
        </w:rPr>
        <w:t>: 7570</w:t>
      </w:r>
    </w:p>
    <w:p w14:paraId="6A782FD1" w14:textId="77777777" w:rsidR="00C36EA3" w:rsidRPr="00C36EA3" w:rsidRDefault="00C36EA3" w:rsidP="00BF1918">
      <w:pPr>
        <w:rPr>
          <w:lang w:val="el-GR"/>
        </w:rPr>
      </w:pPr>
    </w:p>
    <w:p w14:paraId="1FCF5C4A" w14:textId="77777777" w:rsidR="00BA4CEE" w:rsidRDefault="00BA4CEE" w:rsidP="00BF1918">
      <w:pPr>
        <w:rPr>
          <w:lang w:val="el-GR"/>
        </w:rPr>
      </w:pPr>
    </w:p>
    <w:p w14:paraId="711443EB" w14:textId="77777777" w:rsidR="00BA4CEE" w:rsidRDefault="00BA4CEE" w:rsidP="00BF1918">
      <w:pPr>
        <w:rPr>
          <w:lang w:val="el-GR"/>
        </w:rPr>
      </w:pPr>
    </w:p>
    <w:p w14:paraId="317E81B0" w14:textId="77777777" w:rsidR="00C36EA3" w:rsidRPr="00DC6C62" w:rsidRDefault="00C36EA3" w:rsidP="00BF1918">
      <w:pPr>
        <w:jc w:val="center"/>
        <w:rPr>
          <w:b/>
          <w:u w:val="single"/>
          <w:lang w:val="el-GR"/>
        </w:rPr>
      </w:pPr>
      <w:r w:rsidRPr="00DC6C62">
        <w:rPr>
          <w:b/>
          <w:u w:val="single"/>
          <w:lang w:val="el-GR"/>
        </w:rPr>
        <w:t>ΔΕΛΤΙΟ ΤΥΠΟΥ</w:t>
      </w:r>
    </w:p>
    <w:p w14:paraId="5D420564" w14:textId="77777777" w:rsidR="00BA4CEE" w:rsidRDefault="00BA4CEE" w:rsidP="00BF1918">
      <w:pPr>
        <w:rPr>
          <w:lang w:val="el-GR"/>
        </w:rPr>
      </w:pPr>
    </w:p>
    <w:p w14:paraId="48D5BFF8" w14:textId="77777777" w:rsidR="00AB59E2" w:rsidRDefault="00AB59E2" w:rsidP="00BF1918">
      <w:pPr>
        <w:rPr>
          <w:lang w:val="el-GR"/>
        </w:rPr>
      </w:pPr>
    </w:p>
    <w:p w14:paraId="4B32637C" w14:textId="77777777" w:rsidR="00BF1918" w:rsidRPr="00057439" w:rsidRDefault="00BF1918" w:rsidP="00BF1918">
      <w:pPr>
        <w:rPr>
          <w:b/>
          <w:bCs/>
          <w:lang w:val="el-GR"/>
        </w:rPr>
      </w:pPr>
      <w:r w:rsidRPr="00057439">
        <w:rPr>
          <w:b/>
          <w:bCs/>
          <w:lang w:val="el-GR"/>
        </w:rPr>
        <w:t>Πρόσκληση</w:t>
      </w:r>
      <w:r>
        <w:rPr>
          <w:lang w:val="el-GR"/>
        </w:rPr>
        <w:t xml:space="preserve"> στους </w:t>
      </w:r>
      <w:r w:rsidRPr="00057439">
        <w:rPr>
          <w:b/>
          <w:bCs/>
          <w:lang w:val="el-GR"/>
        </w:rPr>
        <w:t>ιδιώτες γιατρούς</w:t>
      </w:r>
      <w:r>
        <w:rPr>
          <w:lang w:val="el-GR"/>
        </w:rPr>
        <w:t xml:space="preserve"> όλης της χώρας να συμβάλλουν στην αντιμετώπιση της επιδημίας του κορ</w:t>
      </w:r>
      <w:r w:rsidR="005F4291">
        <w:rPr>
          <w:lang w:val="el-GR"/>
        </w:rPr>
        <w:t>ω</w:t>
      </w:r>
      <w:r>
        <w:rPr>
          <w:lang w:val="el-GR"/>
        </w:rPr>
        <w:t xml:space="preserve">νοϊού </w:t>
      </w:r>
      <w:r w:rsidR="0090003F">
        <w:rPr>
          <w:lang w:val="el-GR"/>
        </w:rPr>
        <w:t xml:space="preserve">στο </w:t>
      </w:r>
      <w:r w:rsidR="0090003F" w:rsidRPr="0090003F">
        <w:rPr>
          <w:b/>
          <w:bCs/>
          <w:lang w:val="el-GR"/>
        </w:rPr>
        <w:t>ΕΣΥ</w:t>
      </w:r>
      <w:r>
        <w:rPr>
          <w:lang w:val="el-GR"/>
        </w:rPr>
        <w:t xml:space="preserve">, απηύθυνε ο </w:t>
      </w:r>
      <w:r w:rsidRPr="00057439">
        <w:rPr>
          <w:b/>
          <w:bCs/>
          <w:lang w:val="el-GR"/>
        </w:rPr>
        <w:t>υπουργός Υγείας κ.</w:t>
      </w:r>
      <w:r w:rsidR="003C3D78">
        <w:rPr>
          <w:b/>
          <w:bCs/>
          <w:lang w:val="el-GR"/>
        </w:rPr>
        <w:t xml:space="preserve"> </w:t>
      </w:r>
      <w:r w:rsidRPr="00057439">
        <w:rPr>
          <w:b/>
          <w:bCs/>
          <w:lang w:val="el-GR"/>
        </w:rPr>
        <w:t>Βασίλης Κικίλιας</w:t>
      </w:r>
      <w:r w:rsidR="00325854">
        <w:rPr>
          <w:lang w:val="el-GR"/>
        </w:rPr>
        <w:t>,</w:t>
      </w:r>
      <w:r>
        <w:rPr>
          <w:lang w:val="el-GR"/>
        </w:rPr>
        <w:t xml:space="preserve"> κατά τη διάρκεια τηλεδιάσκεψης που πραγματοποιήθηκε έπειτα από πρωτοβουλία του </w:t>
      </w:r>
      <w:r w:rsidRPr="00057439">
        <w:rPr>
          <w:b/>
          <w:bCs/>
          <w:lang w:val="el-GR"/>
        </w:rPr>
        <w:t xml:space="preserve">Πανελλήνιου Ιατρικού Συλλόγου (ΠΙΣ) </w:t>
      </w:r>
      <w:r>
        <w:rPr>
          <w:lang w:val="el-GR"/>
        </w:rPr>
        <w:t xml:space="preserve">και με τη συμμετοχή </w:t>
      </w:r>
      <w:r w:rsidR="00D35683">
        <w:rPr>
          <w:lang w:val="el-GR"/>
        </w:rPr>
        <w:t xml:space="preserve">σχεδόν </w:t>
      </w:r>
      <w:r w:rsidR="00D35683" w:rsidRPr="00057439">
        <w:rPr>
          <w:b/>
          <w:bCs/>
          <w:lang w:val="el-GR"/>
        </w:rPr>
        <w:t>όλ</w:t>
      </w:r>
      <w:r w:rsidR="00325854" w:rsidRPr="00057439">
        <w:rPr>
          <w:b/>
          <w:bCs/>
          <w:lang w:val="el-GR"/>
        </w:rPr>
        <w:t xml:space="preserve">ων των </w:t>
      </w:r>
      <w:r w:rsidR="00D35683" w:rsidRPr="00057439">
        <w:rPr>
          <w:b/>
          <w:bCs/>
          <w:lang w:val="el-GR"/>
        </w:rPr>
        <w:t>Πρ</w:t>
      </w:r>
      <w:r w:rsidR="00325854" w:rsidRPr="00057439">
        <w:rPr>
          <w:b/>
          <w:bCs/>
          <w:lang w:val="el-GR"/>
        </w:rPr>
        <w:t xml:space="preserve">οέδρων </w:t>
      </w:r>
      <w:r w:rsidR="00D35683" w:rsidRPr="00057439">
        <w:rPr>
          <w:b/>
          <w:bCs/>
          <w:lang w:val="el-GR"/>
        </w:rPr>
        <w:t xml:space="preserve">των </w:t>
      </w:r>
      <w:r w:rsidRPr="00057439">
        <w:rPr>
          <w:b/>
          <w:bCs/>
          <w:lang w:val="el-GR"/>
        </w:rPr>
        <w:t xml:space="preserve">Ιατρικών Συλλόγων </w:t>
      </w:r>
      <w:r w:rsidR="00D35683" w:rsidRPr="00057439">
        <w:rPr>
          <w:b/>
          <w:bCs/>
          <w:lang w:val="el-GR"/>
        </w:rPr>
        <w:t xml:space="preserve">της χώρας. </w:t>
      </w:r>
    </w:p>
    <w:p w14:paraId="671F7671" w14:textId="77777777" w:rsidR="00D35683" w:rsidRDefault="00D35683" w:rsidP="00BF1918">
      <w:pPr>
        <w:rPr>
          <w:lang w:val="el-GR"/>
        </w:rPr>
      </w:pPr>
    </w:p>
    <w:p w14:paraId="3D0FCA8E" w14:textId="77777777" w:rsidR="00325854" w:rsidRDefault="00325854" w:rsidP="00BF1918">
      <w:pPr>
        <w:rPr>
          <w:lang w:val="el-GR"/>
        </w:rPr>
      </w:pPr>
      <w:r>
        <w:rPr>
          <w:lang w:val="el-GR"/>
        </w:rPr>
        <w:t xml:space="preserve">Τόσο το </w:t>
      </w:r>
      <w:r w:rsidRPr="005B6C4D">
        <w:rPr>
          <w:b/>
          <w:bCs/>
          <w:lang w:val="el-GR"/>
        </w:rPr>
        <w:t>Δ.Σ. του Πανελλήνιου Ιατρικού Συλλόγου (ΠΙΣ)</w:t>
      </w:r>
      <w:r w:rsidR="008E0C31" w:rsidRPr="001144B3">
        <w:rPr>
          <w:b/>
          <w:bCs/>
          <w:lang w:val="el-GR"/>
        </w:rPr>
        <w:t>,</w:t>
      </w:r>
      <w:r>
        <w:rPr>
          <w:lang w:val="el-GR"/>
        </w:rPr>
        <w:t xml:space="preserve"> όσο και όλοι οι </w:t>
      </w:r>
      <w:r w:rsidRPr="005B6C4D">
        <w:rPr>
          <w:b/>
          <w:bCs/>
          <w:lang w:val="el-GR"/>
        </w:rPr>
        <w:t>Πρόεδροι των Ιατρικών Συλλόγων</w:t>
      </w:r>
      <w:r>
        <w:rPr>
          <w:lang w:val="el-GR"/>
        </w:rPr>
        <w:t xml:space="preserve"> που συμμετείχαν στην τηλεδιάσκεψη, </w:t>
      </w:r>
      <w:r w:rsidRPr="0090003F">
        <w:rPr>
          <w:b/>
          <w:bCs/>
          <w:lang w:val="el-GR"/>
        </w:rPr>
        <w:t>επανέλαβαν</w:t>
      </w:r>
      <w:r>
        <w:rPr>
          <w:lang w:val="el-GR"/>
        </w:rPr>
        <w:t xml:space="preserve"> την πρόθεση των ιδιωτών ιατρών να </w:t>
      </w:r>
      <w:r w:rsidRPr="005B6C4D">
        <w:rPr>
          <w:b/>
          <w:bCs/>
          <w:lang w:val="el-GR"/>
        </w:rPr>
        <w:t>συνδράμουν με κάθε τρόπο</w:t>
      </w:r>
      <w:r>
        <w:rPr>
          <w:lang w:val="el-GR"/>
        </w:rPr>
        <w:t xml:space="preserve"> στην αντιμετώπιση της υγειονομικής κρίσης, κάτι που άλλωστε πράττουν από την πρώτη στιγμή μέσα από τις ιδιωτικές μονάδες υγείας</w:t>
      </w:r>
      <w:r w:rsidR="005B6C4D">
        <w:rPr>
          <w:lang w:val="el-GR"/>
        </w:rPr>
        <w:t xml:space="preserve"> και τα ιατρεία τους</w:t>
      </w:r>
      <w:r>
        <w:rPr>
          <w:lang w:val="el-GR"/>
        </w:rPr>
        <w:t xml:space="preserve">. </w:t>
      </w:r>
    </w:p>
    <w:p w14:paraId="21DA8CF1" w14:textId="77777777" w:rsidR="00325854" w:rsidRDefault="00325854" w:rsidP="00BF1918">
      <w:pPr>
        <w:rPr>
          <w:lang w:val="el-GR"/>
        </w:rPr>
      </w:pPr>
    </w:p>
    <w:p w14:paraId="585DCDD8" w14:textId="77777777" w:rsidR="009D7C64" w:rsidRDefault="009D7C64" w:rsidP="00BF1918">
      <w:pPr>
        <w:rPr>
          <w:lang w:val="el-GR"/>
        </w:rPr>
      </w:pPr>
      <w:r>
        <w:rPr>
          <w:lang w:val="el-GR"/>
        </w:rPr>
        <w:t xml:space="preserve">Ο </w:t>
      </w:r>
      <w:r w:rsidRPr="007F67A7">
        <w:rPr>
          <w:b/>
          <w:bCs/>
          <w:lang w:val="el-GR"/>
        </w:rPr>
        <w:t>Πανελλήνιος Ιατρικός Σύλλογος μέσω του ΔΣ</w:t>
      </w:r>
      <w:r>
        <w:rPr>
          <w:lang w:val="el-GR"/>
        </w:rPr>
        <w:t xml:space="preserve">, διατύπωσε ξεκάθαρα την </w:t>
      </w:r>
      <w:r w:rsidR="00B20515">
        <w:rPr>
          <w:lang w:val="el-GR"/>
        </w:rPr>
        <w:t xml:space="preserve">εύλογη </w:t>
      </w:r>
      <w:r>
        <w:rPr>
          <w:lang w:val="el-GR"/>
        </w:rPr>
        <w:t xml:space="preserve">επιθυμία των ιδιωτών γιατρών να </w:t>
      </w:r>
      <w:r w:rsidR="001144B3">
        <w:rPr>
          <w:lang w:val="el-GR"/>
        </w:rPr>
        <w:t xml:space="preserve">ενισχύσουν </w:t>
      </w:r>
      <w:r>
        <w:rPr>
          <w:lang w:val="el-GR"/>
        </w:rPr>
        <w:t xml:space="preserve">όπου χρειασθεί το </w:t>
      </w:r>
      <w:r w:rsidRPr="007F67A7">
        <w:rPr>
          <w:b/>
          <w:bCs/>
          <w:lang w:val="el-GR"/>
        </w:rPr>
        <w:t>ΕΣΥ</w:t>
      </w:r>
      <w:r>
        <w:rPr>
          <w:lang w:val="el-GR"/>
        </w:rPr>
        <w:t xml:space="preserve"> για την αντιμετώπιση των </w:t>
      </w:r>
      <w:r w:rsidRPr="007F67A7">
        <w:rPr>
          <w:b/>
          <w:bCs/>
          <w:lang w:val="el-GR"/>
        </w:rPr>
        <w:t xml:space="preserve">περιστατικών </w:t>
      </w:r>
      <w:r w:rsidRPr="007F67A7">
        <w:rPr>
          <w:b/>
          <w:bCs/>
        </w:rPr>
        <w:t>covid</w:t>
      </w:r>
      <w:r w:rsidRPr="007F67A7">
        <w:rPr>
          <w:b/>
          <w:bCs/>
          <w:lang w:val="el-GR"/>
        </w:rPr>
        <w:t>-19</w:t>
      </w:r>
      <w:r>
        <w:rPr>
          <w:lang w:val="el-GR"/>
        </w:rPr>
        <w:t xml:space="preserve">, ενώ ζήτησε από τον υπουργό Υγείας να </w:t>
      </w:r>
      <w:r w:rsidRPr="007F67A7">
        <w:rPr>
          <w:b/>
          <w:bCs/>
          <w:lang w:val="el-GR"/>
        </w:rPr>
        <w:t xml:space="preserve">υπογραφεί άμεσα Συλλογική Σύμβαση </w:t>
      </w:r>
      <w:r w:rsidR="007F67A7">
        <w:rPr>
          <w:b/>
          <w:bCs/>
          <w:lang w:val="el-GR"/>
        </w:rPr>
        <w:t xml:space="preserve">Εργασίας </w:t>
      </w:r>
      <w:r w:rsidRPr="007F67A7">
        <w:rPr>
          <w:b/>
          <w:bCs/>
          <w:lang w:val="el-GR"/>
        </w:rPr>
        <w:t>με τον ΠΙΣ</w:t>
      </w:r>
      <w:r>
        <w:rPr>
          <w:lang w:val="el-GR"/>
        </w:rPr>
        <w:t xml:space="preserve">, προκειμένου να μπορέσουν οι ιδιώτες γιατροί να συμβάλλουν </w:t>
      </w:r>
      <w:r w:rsidR="0090003F">
        <w:rPr>
          <w:lang w:val="el-GR"/>
        </w:rPr>
        <w:t xml:space="preserve">με ταχύτατες διαδικασίες </w:t>
      </w:r>
      <w:r>
        <w:rPr>
          <w:lang w:val="el-GR"/>
        </w:rPr>
        <w:t xml:space="preserve">με όλες τους τις δυνάμεις στο </w:t>
      </w:r>
      <w:r w:rsidR="007F67A7">
        <w:rPr>
          <w:lang w:val="el-GR"/>
        </w:rPr>
        <w:t>δημόσιο σύστημα υγείας</w:t>
      </w:r>
      <w:r>
        <w:rPr>
          <w:lang w:val="el-GR"/>
        </w:rPr>
        <w:t xml:space="preserve">. </w:t>
      </w:r>
    </w:p>
    <w:p w14:paraId="21AEBE92" w14:textId="77777777" w:rsidR="009D7C64" w:rsidRDefault="009D7C64" w:rsidP="00BF1918">
      <w:pPr>
        <w:rPr>
          <w:lang w:val="el-GR"/>
        </w:rPr>
      </w:pPr>
    </w:p>
    <w:p w14:paraId="47D1BE7B" w14:textId="77777777" w:rsidR="005F4291" w:rsidRDefault="00375457" w:rsidP="00BF1918">
      <w:pPr>
        <w:rPr>
          <w:lang w:val="el-GR"/>
        </w:rPr>
      </w:pPr>
      <w:r>
        <w:rPr>
          <w:lang w:val="el-GR"/>
        </w:rPr>
        <w:t>Επίσης σ</w:t>
      </w:r>
      <w:r w:rsidR="00F06C0D">
        <w:rPr>
          <w:lang w:val="el-GR"/>
        </w:rPr>
        <w:t xml:space="preserve">την τηλεδιάσκεψη επισημάνθηκε η ανάγκη να </w:t>
      </w:r>
      <w:r w:rsidR="00F06C0D" w:rsidRPr="003B7147">
        <w:rPr>
          <w:b/>
          <w:bCs/>
          <w:lang w:val="el-GR"/>
        </w:rPr>
        <w:t xml:space="preserve">υπάρξει καλύτερος συντονισμός </w:t>
      </w:r>
      <w:r w:rsidR="00F06C0D">
        <w:rPr>
          <w:lang w:val="el-GR"/>
        </w:rPr>
        <w:t>όλων των υγειονομικών δυνάμεων</w:t>
      </w:r>
      <w:r w:rsidR="003B7147">
        <w:rPr>
          <w:lang w:val="el-GR"/>
        </w:rPr>
        <w:t>,</w:t>
      </w:r>
      <w:r w:rsidR="00F06C0D">
        <w:rPr>
          <w:lang w:val="el-GR"/>
        </w:rPr>
        <w:t xml:space="preserve"> </w:t>
      </w:r>
      <w:r w:rsidR="005F4291">
        <w:rPr>
          <w:lang w:val="el-GR"/>
        </w:rPr>
        <w:t xml:space="preserve">τόσο σε κεντρικό </w:t>
      </w:r>
      <w:r w:rsidR="003B7147">
        <w:rPr>
          <w:lang w:val="el-GR"/>
        </w:rPr>
        <w:t xml:space="preserve">επίπεδο, </w:t>
      </w:r>
      <w:r w:rsidR="005F4291">
        <w:rPr>
          <w:lang w:val="el-GR"/>
        </w:rPr>
        <w:t>όσο και σε τοπικό επίπεδο μέσω των Ιατρικών Συλλόγων, δεδομένου ότι βρισκόμαστε στο πιο κρίσιμο σημείο της υγειονομικής κρίσης με τον κορωνοϊό</w:t>
      </w:r>
      <w:r w:rsidR="00001C9C">
        <w:rPr>
          <w:lang w:val="el-GR"/>
        </w:rPr>
        <w:t xml:space="preserve">, ενώ η εξάπλωση του ιού </w:t>
      </w:r>
      <w:r w:rsidR="007D7221">
        <w:rPr>
          <w:lang w:val="el-GR"/>
        </w:rPr>
        <w:t xml:space="preserve">στην κοινότητα </w:t>
      </w:r>
      <w:r w:rsidR="00001C9C">
        <w:rPr>
          <w:lang w:val="el-GR"/>
        </w:rPr>
        <w:t xml:space="preserve">είναι ραγδαία. </w:t>
      </w:r>
    </w:p>
    <w:p w14:paraId="54854D8C" w14:textId="639CA7A7" w:rsidR="009A5D25" w:rsidRDefault="009A5D25" w:rsidP="00BF1918">
      <w:pPr>
        <w:rPr>
          <w:lang w:val="el-GR"/>
        </w:rPr>
      </w:pPr>
      <w:r>
        <w:rPr>
          <w:lang w:val="el-GR"/>
        </w:rPr>
        <w:t xml:space="preserve">Γι’ αυτό και ζητήθηκε η συμμετοχή εκπροσώπου των Ιατρικών Συλλόγων στα ΔΣ των Νοσοκομείων, όπως άλλωστε προβλέπεται εκ του νόμου. </w:t>
      </w:r>
    </w:p>
    <w:p w14:paraId="0BD88B83" w14:textId="0D6CCBE7" w:rsidR="00AD16A3" w:rsidRDefault="00AD16A3" w:rsidP="00BF1918">
      <w:pPr>
        <w:rPr>
          <w:lang w:val="el-GR"/>
        </w:rPr>
      </w:pPr>
    </w:p>
    <w:p w14:paraId="21D70FF2" w14:textId="528B8523" w:rsidR="00AD16A3" w:rsidRDefault="00AD16A3" w:rsidP="00BF1918">
      <w:pPr>
        <w:rPr>
          <w:lang w:val="el-GR"/>
        </w:rPr>
      </w:pPr>
    </w:p>
    <w:p w14:paraId="4D7F81D5" w14:textId="77777777" w:rsidR="00AD16A3" w:rsidRDefault="00AD16A3" w:rsidP="00BF1918">
      <w:pPr>
        <w:rPr>
          <w:lang w:val="el-GR"/>
        </w:rPr>
      </w:pPr>
    </w:p>
    <w:p w14:paraId="18FCDE09" w14:textId="77777777" w:rsidR="00001C9C" w:rsidRDefault="00001C9C" w:rsidP="00BF1918">
      <w:pPr>
        <w:rPr>
          <w:lang w:val="el-GR"/>
        </w:rPr>
      </w:pPr>
    </w:p>
    <w:p w14:paraId="37DEC182" w14:textId="77777777" w:rsidR="00001C9C" w:rsidRPr="0090003F" w:rsidRDefault="0049199C" w:rsidP="00BF1918">
      <w:pPr>
        <w:rPr>
          <w:b/>
          <w:bCs/>
          <w:u w:val="single"/>
          <w:lang w:val="el-GR"/>
        </w:rPr>
      </w:pPr>
      <w:r w:rsidRPr="0090003F">
        <w:rPr>
          <w:b/>
          <w:bCs/>
          <w:u w:val="single"/>
          <w:lang w:val="el-GR"/>
        </w:rPr>
        <w:lastRenderedPageBreak/>
        <w:t>Η πρόταση του υπουργού Υγείας</w:t>
      </w:r>
    </w:p>
    <w:p w14:paraId="77B26194" w14:textId="77777777" w:rsidR="0049199C" w:rsidRDefault="0049199C" w:rsidP="00BF1918">
      <w:pPr>
        <w:rPr>
          <w:lang w:val="el-GR"/>
        </w:rPr>
      </w:pPr>
    </w:p>
    <w:p w14:paraId="1156644D" w14:textId="77777777" w:rsidR="0010699E" w:rsidRDefault="0049199C" w:rsidP="0049199C">
      <w:pPr>
        <w:rPr>
          <w:lang w:val="el-GR"/>
        </w:rPr>
      </w:pPr>
      <w:r>
        <w:rPr>
          <w:lang w:val="el-GR"/>
        </w:rPr>
        <w:t xml:space="preserve">Σύμφωνα με την </w:t>
      </w:r>
      <w:r w:rsidRPr="0082382A">
        <w:rPr>
          <w:b/>
          <w:bCs/>
          <w:u w:val="single"/>
          <w:lang w:val="el-GR"/>
        </w:rPr>
        <w:t>πρόταση που διατύπωσε ο υπουργός Υγείας Βασίλης Κικίλιας</w:t>
      </w:r>
      <w:r w:rsidR="0090003F">
        <w:rPr>
          <w:lang w:val="el-GR"/>
        </w:rPr>
        <w:t xml:space="preserve">, οι ιδιώτες γιατροί που </w:t>
      </w:r>
      <w:r w:rsidR="002A3306">
        <w:rPr>
          <w:lang w:val="el-GR"/>
        </w:rPr>
        <w:t xml:space="preserve">θα </w:t>
      </w:r>
      <w:r w:rsidR="0090003F">
        <w:rPr>
          <w:lang w:val="el-GR"/>
        </w:rPr>
        <w:t>συνδράμουν στο ΕΣΥ, θα είναι διαφόρων ειδικοτήτων</w:t>
      </w:r>
      <w:r w:rsidR="00594D21">
        <w:rPr>
          <w:lang w:val="el-GR"/>
        </w:rPr>
        <w:t>,</w:t>
      </w:r>
      <w:r w:rsidR="0090003F">
        <w:rPr>
          <w:lang w:val="el-GR"/>
        </w:rPr>
        <w:t xml:space="preserve"> αλλά με εστίαση στις ειδικότητες αιχμής για την αντιμετώπιση της επιδημίας</w:t>
      </w:r>
      <w:r w:rsidR="002A3306">
        <w:rPr>
          <w:lang w:val="el-GR"/>
        </w:rPr>
        <w:t xml:space="preserve">. </w:t>
      </w:r>
    </w:p>
    <w:p w14:paraId="3A52A96D" w14:textId="77777777" w:rsidR="00594D21" w:rsidRDefault="00594D21" w:rsidP="0049199C">
      <w:pPr>
        <w:rPr>
          <w:lang w:val="el-GR"/>
        </w:rPr>
      </w:pPr>
    </w:p>
    <w:p w14:paraId="103A9111" w14:textId="77777777" w:rsidR="00594D21" w:rsidRPr="00594D21" w:rsidRDefault="0010699E" w:rsidP="0049199C">
      <w:pPr>
        <w:rPr>
          <w:b/>
          <w:bCs/>
          <w:lang w:val="el-GR"/>
        </w:rPr>
      </w:pPr>
      <w:r w:rsidRPr="00594D21">
        <w:rPr>
          <w:b/>
          <w:bCs/>
          <w:lang w:val="el-GR"/>
        </w:rPr>
        <w:t xml:space="preserve">Η πρόταση του υπουργού Υγείας περιλαμβάνει μεταξύ άλλων: </w:t>
      </w:r>
    </w:p>
    <w:p w14:paraId="31DC042E" w14:textId="77777777" w:rsidR="00594D21" w:rsidRDefault="00594D21" w:rsidP="0049199C">
      <w:pPr>
        <w:rPr>
          <w:lang w:val="el-GR"/>
        </w:rPr>
      </w:pPr>
    </w:p>
    <w:p w14:paraId="60992BBB" w14:textId="77777777" w:rsidR="00453D15" w:rsidRDefault="0010699E" w:rsidP="0049199C">
      <w:pPr>
        <w:rPr>
          <w:lang w:val="el-GR"/>
        </w:rPr>
      </w:pPr>
      <w:r>
        <w:rPr>
          <w:lang w:val="el-GR"/>
        </w:rPr>
        <w:t>Σ</w:t>
      </w:r>
      <w:r w:rsidR="0090003F">
        <w:rPr>
          <w:lang w:val="el-GR"/>
        </w:rPr>
        <w:t>υμβάσεις για 6 μήνες με δυνατότητα επέκτασης για άλλους 6 μήνες</w:t>
      </w:r>
      <w:r>
        <w:rPr>
          <w:lang w:val="el-GR"/>
        </w:rPr>
        <w:t>. Μ</w:t>
      </w:r>
      <w:r w:rsidR="0090003F">
        <w:rPr>
          <w:lang w:val="el-GR"/>
        </w:rPr>
        <w:t>ηνιαίες αμοιβές 2000 ευρώ αφορολόγητα</w:t>
      </w:r>
      <w:r w:rsidR="00594D21">
        <w:rPr>
          <w:lang w:val="el-GR"/>
        </w:rPr>
        <w:t>,</w:t>
      </w:r>
      <w:r>
        <w:rPr>
          <w:lang w:val="el-GR"/>
        </w:rPr>
        <w:t xml:space="preserve"> καθώς και αμειβόμενες </w:t>
      </w:r>
      <w:r w:rsidRPr="00CF2C18">
        <w:rPr>
          <w:lang w:val="el-GR"/>
        </w:rPr>
        <w:t>εφημερίες</w:t>
      </w:r>
      <w:r>
        <w:rPr>
          <w:lang w:val="el-GR"/>
        </w:rPr>
        <w:t>. Π</w:t>
      </w:r>
      <w:r w:rsidR="0049199C" w:rsidRPr="00CF2C18">
        <w:rPr>
          <w:lang w:val="el-GR"/>
        </w:rPr>
        <w:t>λήρη ή μερική απασχόληση</w:t>
      </w:r>
      <w:r>
        <w:rPr>
          <w:lang w:val="el-GR"/>
        </w:rPr>
        <w:t>. Αμοιβές για ε</w:t>
      </w:r>
      <w:r w:rsidR="0049199C" w:rsidRPr="00CF2C18">
        <w:rPr>
          <w:lang w:val="el-GR"/>
        </w:rPr>
        <w:t>πίσκεψη κατ</w:t>
      </w:r>
      <w:r w:rsidR="0090003F">
        <w:rPr>
          <w:lang w:val="el-GR"/>
        </w:rPr>
        <w:t>’</w:t>
      </w:r>
      <w:r w:rsidR="0049199C" w:rsidRPr="00CF2C18">
        <w:rPr>
          <w:lang w:val="el-GR"/>
        </w:rPr>
        <w:t xml:space="preserve"> </w:t>
      </w:r>
      <w:proofErr w:type="spellStart"/>
      <w:r w:rsidR="0049199C" w:rsidRPr="00CF2C18">
        <w:rPr>
          <w:lang w:val="el-GR"/>
        </w:rPr>
        <w:t>ο</w:t>
      </w:r>
      <w:r w:rsidR="0090003F">
        <w:rPr>
          <w:lang w:val="el-GR"/>
        </w:rPr>
        <w:t>ί</w:t>
      </w:r>
      <w:r w:rsidR="0049199C" w:rsidRPr="00CF2C18">
        <w:rPr>
          <w:lang w:val="el-GR"/>
        </w:rPr>
        <w:t>κον</w:t>
      </w:r>
      <w:proofErr w:type="spellEnd"/>
      <w:r w:rsidR="00143A3F">
        <w:rPr>
          <w:lang w:val="el-GR"/>
        </w:rPr>
        <w:t>,</w:t>
      </w:r>
      <w:r w:rsidR="00453D15">
        <w:rPr>
          <w:lang w:val="el-GR"/>
        </w:rPr>
        <w:t xml:space="preserve"> καθώς και α</w:t>
      </w:r>
      <w:r w:rsidR="0090003F">
        <w:rPr>
          <w:lang w:val="el-GR"/>
        </w:rPr>
        <w:t xml:space="preserve">μοιβές για </w:t>
      </w:r>
      <w:proofErr w:type="spellStart"/>
      <w:r w:rsidR="0049199C" w:rsidRPr="00CF2C18">
        <w:rPr>
          <w:lang w:val="el-GR"/>
        </w:rPr>
        <w:t>τηλεσυμβουλε</w:t>
      </w:r>
      <w:r w:rsidR="00BB59E8">
        <w:rPr>
          <w:lang w:val="el-GR"/>
        </w:rPr>
        <w:t>υ</w:t>
      </w:r>
      <w:r w:rsidR="0049199C" w:rsidRPr="00CF2C18">
        <w:rPr>
          <w:lang w:val="el-GR"/>
        </w:rPr>
        <w:t>τική</w:t>
      </w:r>
      <w:proofErr w:type="spellEnd"/>
      <w:r w:rsidR="00453D15">
        <w:rPr>
          <w:lang w:val="el-GR"/>
        </w:rPr>
        <w:t>.</w:t>
      </w:r>
    </w:p>
    <w:p w14:paraId="6F2F88A9" w14:textId="77777777" w:rsidR="00143A3F" w:rsidRDefault="00143A3F" w:rsidP="0049199C">
      <w:pPr>
        <w:rPr>
          <w:lang w:val="el-GR"/>
        </w:rPr>
      </w:pPr>
    </w:p>
    <w:p w14:paraId="0D9AB289" w14:textId="77777777" w:rsidR="00903393" w:rsidRPr="00903393" w:rsidRDefault="00903393" w:rsidP="000F2961">
      <w:pPr>
        <w:rPr>
          <w:lang w:val="el-GR"/>
        </w:rPr>
      </w:pPr>
      <w:r>
        <w:rPr>
          <w:lang w:val="el-GR"/>
        </w:rPr>
        <w:t xml:space="preserve">Ο </w:t>
      </w:r>
      <w:r w:rsidRPr="00903393">
        <w:rPr>
          <w:b/>
          <w:bCs/>
          <w:u w:val="single"/>
          <w:lang w:val="el-GR"/>
        </w:rPr>
        <w:t>Πανελλήνιος Ιατρικός Σύλλογος</w:t>
      </w:r>
      <w:r>
        <w:rPr>
          <w:lang w:val="el-GR"/>
        </w:rPr>
        <w:t xml:space="preserve"> ζήτησε επίσης από τον υπουργό Υγείας να υπάρξει έκτακτη ενίσχυση των ιατρών του ΕΣΥ, με αύξηση αμοιβών αλλά και ενίσχυση ειδικά όσων δίνουν καθημερινά τη μάχη με περιστατικά </w:t>
      </w:r>
      <w:r>
        <w:t>covid</w:t>
      </w:r>
      <w:r w:rsidRPr="00903393">
        <w:rPr>
          <w:lang w:val="el-GR"/>
        </w:rPr>
        <w:t xml:space="preserve">-19. </w:t>
      </w:r>
    </w:p>
    <w:p w14:paraId="02BFDE0E" w14:textId="77777777" w:rsidR="00453D15" w:rsidRDefault="00453D15" w:rsidP="0049199C">
      <w:pPr>
        <w:rPr>
          <w:lang w:val="el-GR"/>
        </w:rPr>
      </w:pPr>
    </w:p>
    <w:p w14:paraId="15B67FFA" w14:textId="77777777" w:rsidR="0049199C" w:rsidRPr="00CF2C18" w:rsidRDefault="008E5776" w:rsidP="0049199C">
      <w:pPr>
        <w:rPr>
          <w:lang w:val="el-GR"/>
        </w:rPr>
      </w:pPr>
      <w:r>
        <w:rPr>
          <w:lang w:val="el-GR"/>
        </w:rPr>
        <w:t>Τέλος, ο</w:t>
      </w:r>
      <w:r w:rsidR="0090003F">
        <w:rPr>
          <w:lang w:val="el-GR"/>
        </w:rPr>
        <w:t xml:space="preserve"> </w:t>
      </w:r>
      <w:r w:rsidR="0090003F" w:rsidRPr="00CF238F">
        <w:rPr>
          <w:b/>
          <w:bCs/>
          <w:u w:val="single"/>
          <w:lang w:val="el-GR"/>
        </w:rPr>
        <w:t>Πανελλήνιος Ιατρικός Σύλλογος</w:t>
      </w:r>
      <w:r w:rsidR="0090003F">
        <w:rPr>
          <w:lang w:val="el-GR"/>
        </w:rPr>
        <w:t xml:space="preserve"> καλεί τον υπουργό Υγείας να προχωρήσει </w:t>
      </w:r>
      <w:r w:rsidR="0090003F" w:rsidRPr="00962A49">
        <w:rPr>
          <w:b/>
          <w:bCs/>
          <w:u w:val="single"/>
          <w:lang w:val="el-GR"/>
        </w:rPr>
        <w:t>άμεσα</w:t>
      </w:r>
      <w:r w:rsidR="0090003F">
        <w:rPr>
          <w:lang w:val="el-GR"/>
        </w:rPr>
        <w:t xml:space="preserve"> στην υπογραφή </w:t>
      </w:r>
      <w:r w:rsidR="0090003F" w:rsidRPr="00CF238F">
        <w:rPr>
          <w:b/>
          <w:bCs/>
          <w:lang w:val="el-GR"/>
        </w:rPr>
        <w:t>Συλλογικής Σύμβασης Εργασίας</w:t>
      </w:r>
      <w:r w:rsidR="00352AD5">
        <w:rPr>
          <w:b/>
          <w:bCs/>
          <w:lang w:val="el-GR"/>
        </w:rPr>
        <w:t>,</w:t>
      </w:r>
      <w:r w:rsidR="0090003F">
        <w:rPr>
          <w:lang w:val="el-GR"/>
        </w:rPr>
        <w:t xml:space="preserve"> προκειμένου να μη χαθεί ούτε λεπτό</w:t>
      </w:r>
      <w:r w:rsidR="00CF238F">
        <w:rPr>
          <w:lang w:val="el-GR"/>
        </w:rPr>
        <w:t>,</w:t>
      </w:r>
      <w:r w:rsidR="0090003F">
        <w:rPr>
          <w:lang w:val="el-GR"/>
        </w:rPr>
        <w:t xml:space="preserve"> </w:t>
      </w:r>
      <w:r w:rsidR="00352AD5">
        <w:rPr>
          <w:lang w:val="el-GR"/>
        </w:rPr>
        <w:t xml:space="preserve">ώστε να μην υπάρχουν τραγικές απώλειες. </w:t>
      </w:r>
    </w:p>
    <w:p w14:paraId="155858D7" w14:textId="77777777" w:rsidR="0049199C" w:rsidRDefault="0049199C" w:rsidP="0090003F">
      <w:pPr>
        <w:jc w:val="center"/>
        <w:rPr>
          <w:lang w:val="el-GR"/>
        </w:rPr>
      </w:pPr>
    </w:p>
    <w:p w14:paraId="7954F15D" w14:textId="77777777" w:rsidR="00787DD6" w:rsidRDefault="00787DD6" w:rsidP="0090003F">
      <w:pPr>
        <w:jc w:val="center"/>
        <w:rPr>
          <w:lang w:val="el-GR"/>
        </w:rPr>
      </w:pPr>
    </w:p>
    <w:p w14:paraId="4ABC8501" w14:textId="77777777" w:rsidR="00C36EA3" w:rsidRPr="00C36EA3" w:rsidRDefault="00C36EA3" w:rsidP="0090003F">
      <w:pPr>
        <w:jc w:val="center"/>
        <w:rPr>
          <w:lang w:val="el-GR"/>
        </w:rPr>
      </w:pPr>
      <w:r w:rsidRPr="00C36EA3">
        <w:rPr>
          <w:lang w:val="el-GR"/>
        </w:rPr>
        <w:t>Για το Δ.Σ. του Π.Ι.Σ.</w:t>
      </w:r>
    </w:p>
    <w:p w14:paraId="3D4759E5" w14:textId="77777777" w:rsidR="00C36EA3" w:rsidRPr="00C36EA3" w:rsidRDefault="00C36EA3" w:rsidP="0090003F">
      <w:pPr>
        <w:jc w:val="center"/>
        <w:rPr>
          <w:lang w:val="el-GR"/>
        </w:rPr>
      </w:pPr>
    </w:p>
    <w:p w14:paraId="75507A8F" w14:textId="3239CD23" w:rsidR="00C36EA3" w:rsidRPr="00621787" w:rsidRDefault="001A2B02" w:rsidP="0090003F">
      <w:pPr>
        <w:jc w:val="center"/>
        <w:rPr>
          <w:lang w:val="el-GR"/>
        </w:rPr>
      </w:pPr>
      <w:r w:rsidRPr="001A2B02">
        <w:rPr>
          <w:lang w:val="el-GR"/>
        </w:rPr>
        <w:t xml:space="preserve">        </w:t>
      </w:r>
      <w:r w:rsidR="00C36EA3" w:rsidRPr="00621787">
        <w:rPr>
          <w:lang w:val="el-GR"/>
        </w:rPr>
        <w:t>Ο Πρόεδρος                               Ο Γενικός Γραμματέας</w:t>
      </w:r>
    </w:p>
    <w:p w14:paraId="2B7AAE05" w14:textId="77777777" w:rsidR="00C36EA3" w:rsidRPr="00621787" w:rsidRDefault="00C36EA3" w:rsidP="0090003F">
      <w:pPr>
        <w:jc w:val="center"/>
        <w:rPr>
          <w:noProof/>
          <w:lang w:val="el-GR" w:eastAsia="el-GR"/>
        </w:rPr>
      </w:pPr>
      <w:r>
        <w:rPr>
          <w:noProof/>
          <w:lang w:eastAsia="el-GR"/>
        </w:rPr>
        <w:drawing>
          <wp:inline distT="0" distB="0" distL="0" distR="0" wp14:anchorId="2C3F468B" wp14:editId="128209AE">
            <wp:extent cx="1237671" cy="830875"/>
            <wp:effectExtent l="19050" t="0" r="0" b="0"/>
            <wp:docPr id="2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76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4F09">
        <w:rPr>
          <w:noProof/>
          <w:lang w:eastAsia="el-GR"/>
        </w:rPr>
        <w:drawing>
          <wp:inline distT="0" distB="0" distL="0" distR="0" wp14:anchorId="21BA211E" wp14:editId="7C954B9E">
            <wp:extent cx="1230935" cy="781050"/>
            <wp:effectExtent l="0" t="0" r="0" b="0"/>
            <wp:docPr id="4" name="Picture 1" descr="SG_ELEFTHER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ELEFTHERIO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9468" cy="7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2C937" w14:textId="2D571BD9" w:rsidR="00C36EA3" w:rsidRPr="00C36EA3" w:rsidRDefault="001A2B02" w:rsidP="0090003F">
      <w:pPr>
        <w:jc w:val="center"/>
        <w:rPr>
          <w:lang w:val="el-GR"/>
        </w:rPr>
      </w:pPr>
      <w:r w:rsidRPr="001A2B02">
        <w:rPr>
          <w:lang w:val="el-GR"/>
        </w:rPr>
        <w:t xml:space="preserve">            </w:t>
      </w:r>
      <w:proofErr w:type="spellStart"/>
      <w:r w:rsidR="00C36EA3" w:rsidRPr="00C36EA3">
        <w:rPr>
          <w:lang w:val="el-GR"/>
        </w:rPr>
        <w:t>Δρ</w:t>
      </w:r>
      <w:proofErr w:type="spellEnd"/>
      <w:r w:rsidR="00C36EA3" w:rsidRPr="00C36EA3">
        <w:rPr>
          <w:lang w:val="el-GR"/>
        </w:rPr>
        <w:t xml:space="preserve"> Αθανάσιος Α. </w:t>
      </w:r>
      <w:proofErr w:type="spellStart"/>
      <w:r w:rsidR="00C36EA3" w:rsidRPr="00C36EA3">
        <w:rPr>
          <w:lang w:val="el-GR"/>
        </w:rPr>
        <w:t>Εξαδάκτυλος</w:t>
      </w:r>
      <w:proofErr w:type="spellEnd"/>
      <w:r w:rsidR="00FD003F">
        <w:rPr>
          <w:lang w:val="el-GR"/>
        </w:rPr>
        <w:t xml:space="preserve"> </w:t>
      </w:r>
      <w:r w:rsidR="00FD003F">
        <w:rPr>
          <w:lang w:val="el-GR"/>
        </w:rPr>
        <w:tab/>
      </w:r>
      <w:r w:rsidR="00FD003F">
        <w:rPr>
          <w:lang w:val="el-GR"/>
        </w:rPr>
        <w:tab/>
      </w:r>
      <w:proofErr w:type="spellStart"/>
      <w:r w:rsidR="00C36EA3" w:rsidRPr="00C36EA3">
        <w:rPr>
          <w:lang w:val="el-GR"/>
        </w:rPr>
        <w:t>Δρ</w:t>
      </w:r>
      <w:proofErr w:type="spellEnd"/>
      <w:r w:rsidR="00C36EA3" w:rsidRPr="00C36EA3">
        <w:rPr>
          <w:lang w:val="el-GR"/>
        </w:rPr>
        <w:t xml:space="preserve">  Γεώργιος  Ι. Ελευθερίου</w:t>
      </w:r>
    </w:p>
    <w:p w14:paraId="7A9DFCD2" w14:textId="62640611" w:rsidR="00C36EA3" w:rsidRDefault="001A2B02" w:rsidP="0090003F">
      <w:pPr>
        <w:jc w:val="center"/>
      </w:pPr>
      <w:r w:rsidRPr="00AD16A3">
        <w:rPr>
          <w:lang w:val="el-GR"/>
        </w:rPr>
        <w:t xml:space="preserve">                 </w:t>
      </w:r>
      <w:proofErr w:type="spellStart"/>
      <w:r w:rsidR="00C36EA3">
        <w:t>Πλ</w:t>
      </w:r>
      <w:proofErr w:type="spellEnd"/>
      <w:r w:rsidR="00C36EA3">
        <w:t xml:space="preserve">αστικός </w:t>
      </w:r>
      <w:proofErr w:type="spellStart"/>
      <w:r w:rsidR="00C36EA3">
        <w:t>Χειρουργός</w:t>
      </w:r>
      <w:proofErr w:type="spellEnd"/>
      <w:r w:rsidR="00C36EA3">
        <w:t xml:space="preserve">                 </w:t>
      </w:r>
      <w:r w:rsidR="00FD003F">
        <w:tab/>
      </w:r>
      <w:r w:rsidR="00AD16A3">
        <w:rPr>
          <w:lang w:val="el-GR"/>
        </w:rPr>
        <w:t xml:space="preserve">        </w:t>
      </w:r>
      <w:proofErr w:type="spellStart"/>
      <w:r w:rsidR="00C36EA3">
        <w:t>Αγγειοχειρουργός</w:t>
      </w:r>
      <w:proofErr w:type="spellEnd"/>
    </w:p>
    <w:p w14:paraId="19F90D30" w14:textId="77777777" w:rsidR="00C36EA3" w:rsidRDefault="00C36EA3" w:rsidP="0090003F">
      <w:pPr>
        <w:jc w:val="center"/>
      </w:pPr>
    </w:p>
    <w:p w14:paraId="027B9886" w14:textId="77777777" w:rsidR="00C36EA3" w:rsidRDefault="00C36EA3" w:rsidP="00BF1918"/>
    <w:p w14:paraId="5A96F4FD" w14:textId="77777777" w:rsidR="009E3AE0" w:rsidRPr="009E3AE0" w:rsidRDefault="009E3AE0" w:rsidP="00BF1918">
      <w:pPr>
        <w:ind w:left="3828" w:firstLine="720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      </w:t>
      </w:r>
    </w:p>
    <w:p w14:paraId="6C418379" w14:textId="77777777" w:rsidR="004473B0" w:rsidRPr="009E3AE0" w:rsidRDefault="004473B0" w:rsidP="00BF1918">
      <w:pPr>
        <w:rPr>
          <w:lang w:val="el-GR"/>
        </w:rPr>
      </w:pPr>
    </w:p>
    <w:p w14:paraId="285DA993" w14:textId="77777777" w:rsidR="00BF1918" w:rsidRPr="009E3AE0" w:rsidRDefault="00BF1918">
      <w:pPr>
        <w:rPr>
          <w:lang w:val="el-GR"/>
        </w:rPr>
      </w:pPr>
    </w:p>
    <w:sectPr w:rsidR="00BF1918" w:rsidRPr="009E3AE0" w:rsidSect="00372742">
      <w:headerReference w:type="default" r:id="rId9"/>
      <w:footerReference w:type="default" r:id="rId10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828CF" w14:textId="77777777" w:rsidR="00CB7415" w:rsidRDefault="00CB7415">
      <w:r>
        <w:separator/>
      </w:r>
    </w:p>
  </w:endnote>
  <w:endnote w:type="continuationSeparator" w:id="0">
    <w:p w14:paraId="7E479B45" w14:textId="77777777" w:rsidR="00CB7415" w:rsidRDefault="00CB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32AC6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3F752C73" wp14:editId="0D370615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2F6CB" w14:textId="77777777" w:rsidR="00CB7415" w:rsidRDefault="00CB7415">
      <w:r>
        <w:separator/>
      </w:r>
    </w:p>
  </w:footnote>
  <w:footnote w:type="continuationSeparator" w:id="0">
    <w:p w14:paraId="399F24CA" w14:textId="77777777" w:rsidR="00CB7415" w:rsidRDefault="00CB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08C8B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2587DF2" wp14:editId="67E46149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1C9C"/>
    <w:rsid w:val="00013F75"/>
    <w:rsid w:val="000310F4"/>
    <w:rsid w:val="00057439"/>
    <w:rsid w:val="000644E3"/>
    <w:rsid w:val="0009642B"/>
    <w:rsid w:val="000A3871"/>
    <w:rsid w:val="000B630F"/>
    <w:rsid w:val="000F2961"/>
    <w:rsid w:val="0010699E"/>
    <w:rsid w:val="001144B3"/>
    <w:rsid w:val="0012080D"/>
    <w:rsid w:val="0012507F"/>
    <w:rsid w:val="00143861"/>
    <w:rsid w:val="00143A3F"/>
    <w:rsid w:val="0016271E"/>
    <w:rsid w:val="001A2B02"/>
    <w:rsid w:val="001F71AA"/>
    <w:rsid w:val="0020279A"/>
    <w:rsid w:val="0023423B"/>
    <w:rsid w:val="00260322"/>
    <w:rsid w:val="0027410F"/>
    <w:rsid w:val="002A3306"/>
    <w:rsid w:val="002F21C9"/>
    <w:rsid w:val="002F393F"/>
    <w:rsid w:val="00325854"/>
    <w:rsid w:val="00352AD5"/>
    <w:rsid w:val="00372742"/>
    <w:rsid w:val="00375457"/>
    <w:rsid w:val="00376821"/>
    <w:rsid w:val="00390CE3"/>
    <w:rsid w:val="003B1241"/>
    <w:rsid w:val="003B7147"/>
    <w:rsid w:val="003B77F1"/>
    <w:rsid w:val="003C3D78"/>
    <w:rsid w:val="003F6DDB"/>
    <w:rsid w:val="004345C4"/>
    <w:rsid w:val="0044526D"/>
    <w:rsid w:val="004473B0"/>
    <w:rsid w:val="00453D15"/>
    <w:rsid w:val="00472725"/>
    <w:rsid w:val="0049199C"/>
    <w:rsid w:val="004C213D"/>
    <w:rsid w:val="00507C25"/>
    <w:rsid w:val="00594D21"/>
    <w:rsid w:val="005A4D11"/>
    <w:rsid w:val="005B6C4D"/>
    <w:rsid w:val="005D6DBD"/>
    <w:rsid w:val="005F4291"/>
    <w:rsid w:val="00621787"/>
    <w:rsid w:val="00651B61"/>
    <w:rsid w:val="006B0B71"/>
    <w:rsid w:val="006D2190"/>
    <w:rsid w:val="006D37E1"/>
    <w:rsid w:val="00721334"/>
    <w:rsid w:val="00763ECF"/>
    <w:rsid w:val="007843AD"/>
    <w:rsid w:val="007848B3"/>
    <w:rsid w:val="00787DD6"/>
    <w:rsid w:val="0079758E"/>
    <w:rsid w:val="007D7221"/>
    <w:rsid w:val="007E77BC"/>
    <w:rsid w:val="007F67A7"/>
    <w:rsid w:val="00802E6E"/>
    <w:rsid w:val="0082382A"/>
    <w:rsid w:val="0087040F"/>
    <w:rsid w:val="00887E91"/>
    <w:rsid w:val="008B5B69"/>
    <w:rsid w:val="008D752D"/>
    <w:rsid w:val="008E0C31"/>
    <w:rsid w:val="008E414A"/>
    <w:rsid w:val="008E5776"/>
    <w:rsid w:val="008F698A"/>
    <w:rsid w:val="0090003F"/>
    <w:rsid w:val="00903393"/>
    <w:rsid w:val="00936B36"/>
    <w:rsid w:val="009548B4"/>
    <w:rsid w:val="00962A49"/>
    <w:rsid w:val="00984DFA"/>
    <w:rsid w:val="009A2CEB"/>
    <w:rsid w:val="009A5D25"/>
    <w:rsid w:val="009B34E9"/>
    <w:rsid w:val="009C2741"/>
    <w:rsid w:val="009D75AB"/>
    <w:rsid w:val="009D7C64"/>
    <w:rsid w:val="009E3AE0"/>
    <w:rsid w:val="009F00DB"/>
    <w:rsid w:val="00A62A7B"/>
    <w:rsid w:val="00A8644A"/>
    <w:rsid w:val="00AB44C5"/>
    <w:rsid w:val="00AB4D87"/>
    <w:rsid w:val="00AB59E2"/>
    <w:rsid w:val="00AD16A3"/>
    <w:rsid w:val="00AF2745"/>
    <w:rsid w:val="00B20515"/>
    <w:rsid w:val="00BA4CEE"/>
    <w:rsid w:val="00BB59E8"/>
    <w:rsid w:val="00BC257C"/>
    <w:rsid w:val="00BD3A51"/>
    <w:rsid w:val="00BD67A0"/>
    <w:rsid w:val="00BF1918"/>
    <w:rsid w:val="00C33D49"/>
    <w:rsid w:val="00C36EA3"/>
    <w:rsid w:val="00C578FF"/>
    <w:rsid w:val="00C62F49"/>
    <w:rsid w:val="00C65C38"/>
    <w:rsid w:val="00CA4DB9"/>
    <w:rsid w:val="00CB7415"/>
    <w:rsid w:val="00CD55CF"/>
    <w:rsid w:val="00CE74C9"/>
    <w:rsid w:val="00CF238F"/>
    <w:rsid w:val="00CF2C18"/>
    <w:rsid w:val="00CF3092"/>
    <w:rsid w:val="00D177B4"/>
    <w:rsid w:val="00D35683"/>
    <w:rsid w:val="00D429B2"/>
    <w:rsid w:val="00D56917"/>
    <w:rsid w:val="00D76DA4"/>
    <w:rsid w:val="00DC6C62"/>
    <w:rsid w:val="00DD221A"/>
    <w:rsid w:val="00DF3A51"/>
    <w:rsid w:val="00E14DBA"/>
    <w:rsid w:val="00E227EC"/>
    <w:rsid w:val="00E53E84"/>
    <w:rsid w:val="00E72C2A"/>
    <w:rsid w:val="00EA36EB"/>
    <w:rsid w:val="00EB3FFA"/>
    <w:rsid w:val="00EE0145"/>
    <w:rsid w:val="00F06C0D"/>
    <w:rsid w:val="00F11C51"/>
    <w:rsid w:val="00F32802"/>
    <w:rsid w:val="00F42684"/>
    <w:rsid w:val="00F73B78"/>
    <w:rsid w:val="00F87B1E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9954C4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Popi Kontomina</cp:lastModifiedBy>
  <cp:revision>2</cp:revision>
  <cp:lastPrinted>2012-02-21T10:26:00Z</cp:lastPrinted>
  <dcterms:created xsi:type="dcterms:W3CDTF">2020-11-10T20:25:00Z</dcterms:created>
  <dcterms:modified xsi:type="dcterms:W3CDTF">2020-11-10T20:25:00Z</dcterms:modified>
</cp:coreProperties>
</file>