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60167" w14:textId="77777777" w:rsidR="00C36EA3" w:rsidRDefault="00C36EA3" w:rsidP="00C36EA3">
      <w:pPr>
        <w:jc w:val="center"/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14:paraId="0990AE5A" w14:textId="5D5878B3" w:rsidR="00C36EA3" w:rsidRDefault="00C36EA3" w:rsidP="00C36EA3">
      <w:pPr>
        <w:jc w:val="center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C36EA3">
        <w:rPr>
          <w:lang w:val="el-GR"/>
        </w:rPr>
        <w:t xml:space="preserve">Αθήνα </w:t>
      </w:r>
      <w:r w:rsidR="0023423B">
        <w:rPr>
          <w:lang w:val="el-GR"/>
        </w:rPr>
        <w:t>2 Οκτωβρίου</w:t>
      </w:r>
      <w:r w:rsidR="00C62F49">
        <w:rPr>
          <w:lang w:val="el-GR"/>
        </w:rPr>
        <w:t xml:space="preserve"> </w:t>
      </w:r>
      <w:r w:rsidRPr="00C36EA3">
        <w:rPr>
          <w:lang w:val="el-GR"/>
        </w:rPr>
        <w:t>20</w:t>
      </w:r>
      <w:r w:rsidR="00C62F49">
        <w:rPr>
          <w:lang w:val="el-GR"/>
        </w:rPr>
        <w:t>20</w:t>
      </w:r>
    </w:p>
    <w:p w14:paraId="261B4638" w14:textId="4D60C295" w:rsidR="00DF23DC" w:rsidRPr="006F617A" w:rsidRDefault="00DF23DC" w:rsidP="00DF23DC">
      <w:pPr>
        <w:rPr>
          <w:lang w:val="el-GR"/>
        </w:rPr>
      </w:pPr>
      <w:r w:rsidRPr="006F617A">
        <w:rPr>
          <w:lang w:val="el-GR"/>
        </w:rPr>
        <w:t xml:space="preserve">         </w:t>
      </w:r>
      <w:r w:rsidRPr="006F617A">
        <w:rPr>
          <w:lang w:val="el-GR"/>
        </w:rPr>
        <w:tab/>
      </w:r>
      <w:r w:rsidRPr="006F617A">
        <w:rPr>
          <w:lang w:val="el-GR"/>
        </w:rPr>
        <w:tab/>
      </w:r>
      <w:r w:rsidRPr="006F617A">
        <w:rPr>
          <w:lang w:val="el-GR"/>
        </w:rPr>
        <w:tab/>
      </w:r>
      <w:r w:rsidRPr="006F617A">
        <w:rPr>
          <w:lang w:val="el-GR"/>
        </w:rPr>
        <w:tab/>
      </w:r>
      <w:r w:rsidRPr="006F617A">
        <w:rPr>
          <w:lang w:val="el-GR"/>
        </w:rPr>
        <w:tab/>
      </w:r>
      <w:r w:rsidRPr="006F617A">
        <w:rPr>
          <w:lang w:val="el-GR"/>
        </w:rPr>
        <w:tab/>
      </w:r>
      <w:r w:rsidRPr="006F617A">
        <w:rPr>
          <w:lang w:val="el-GR"/>
        </w:rPr>
        <w:tab/>
      </w:r>
      <w:r>
        <w:rPr>
          <w:lang w:val="el-GR"/>
        </w:rPr>
        <w:t>Α.Π.</w:t>
      </w:r>
      <w:r w:rsidRPr="006F617A">
        <w:rPr>
          <w:lang w:val="el-GR"/>
        </w:rPr>
        <w:t xml:space="preserve">: </w:t>
      </w:r>
      <w:r w:rsidR="006F617A">
        <w:rPr>
          <w:lang w:val="el-GR"/>
        </w:rPr>
        <w:t>7268</w:t>
      </w:r>
    </w:p>
    <w:p w14:paraId="0E7D75AF" w14:textId="77777777" w:rsidR="00C36EA3" w:rsidRDefault="00C36EA3" w:rsidP="00C36EA3">
      <w:pPr>
        <w:jc w:val="center"/>
        <w:rPr>
          <w:lang w:val="el-GR"/>
        </w:rPr>
      </w:pPr>
    </w:p>
    <w:p w14:paraId="7E187CE2" w14:textId="77777777" w:rsidR="00C36EA3" w:rsidRPr="00C36EA3" w:rsidRDefault="00C36EA3" w:rsidP="00C36EA3">
      <w:pPr>
        <w:jc w:val="center"/>
        <w:rPr>
          <w:lang w:val="el-GR"/>
        </w:rPr>
      </w:pPr>
    </w:p>
    <w:p w14:paraId="0C7BE0CB" w14:textId="77777777" w:rsidR="00BA4CEE" w:rsidRDefault="00BA4CEE" w:rsidP="00C36EA3">
      <w:pPr>
        <w:jc w:val="center"/>
        <w:rPr>
          <w:lang w:val="el-GR"/>
        </w:rPr>
      </w:pPr>
    </w:p>
    <w:p w14:paraId="076B7470" w14:textId="77777777" w:rsidR="00BA4CEE" w:rsidRDefault="00BA4CEE" w:rsidP="00C36EA3">
      <w:pPr>
        <w:jc w:val="center"/>
        <w:rPr>
          <w:lang w:val="el-GR"/>
        </w:rPr>
      </w:pPr>
    </w:p>
    <w:p w14:paraId="405E9201" w14:textId="77777777" w:rsidR="00F3651F" w:rsidRDefault="00F3651F" w:rsidP="00C36EA3">
      <w:pPr>
        <w:jc w:val="center"/>
        <w:rPr>
          <w:b/>
          <w:u w:val="single"/>
          <w:lang w:val="el-GR"/>
        </w:rPr>
      </w:pPr>
    </w:p>
    <w:p w14:paraId="0713F560" w14:textId="77777777" w:rsidR="00C36EA3" w:rsidRPr="00DC6C62" w:rsidRDefault="00C36EA3" w:rsidP="00C36EA3">
      <w:pPr>
        <w:jc w:val="center"/>
        <w:rPr>
          <w:b/>
          <w:u w:val="single"/>
          <w:lang w:val="el-GR"/>
        </w:rPr>
      </w:pPr>
      <w:r w:rsidRPr="00DC6C62">
        <w:rPr>
          <w:b/>
          <w:u w:val="single"/>
          <w:lang w:val="el-GR"/>
        </w:rPr>
        <w:t>ΔΕΛΤΙΟ ΤΥΠΟΥ</w:t>
      </w:r>
    </w:p>
    <w:p w14:paraId="23B92284" w14:textId="77777777" w:rsidR="00BA4CEE" w:rsidRDefault="00BA4CEE" w:rsidP="00C36EA3">
      <w:pPr>
        <w:jc w:val="center"/>
        <w:rPr>
          <w:lang w:val="el-GR"/>
        </w:rPr>
      </w:pPr>
    </w:p>
    <w:p w14:paraId="106DF61A" w14:textId="77777777" w:rsidR="00F3651F" w:rsidRDefault="00F3651F" w:rsidP="00992DF0">
      <w:pPr>
        <w:rPr>
          <w:lang w:val="el-GR"/>
        </w:rPr>
      </w:pPr>
    </w:p>
    <w:p w14:paraId="6586F63F" w14:textId="77777777" w:rsidR="00F3651F" w:rsidRDefault="00F3651F" w:rsidP="00992DF0">
      <w:pPr>
        <w:rPr>
          <w:lang w:val="el-GR"/>
        </w:rPr>
      </w:pPr>
    </w:p>
    <w:p w14:paraId="05A1AE93" w14:textId="77777777" w:rsidR="00992DF0" w:rsidRDefault="00992DF0" w:rsidP="00992DF0">
      <w:pPr>
        <w:rPr>
          <w:lang w:val="el-GR"/>
        </w:rPr>
      </w:pPr>
      <w:r>
        <w:rPr>
          <w:lang w:val="el-GR"/>
        </w:rPr>
        <w:t>Δυσβάσταχτη είναι για άλλη μία χρονιά η επιβάρυνση των εργαστηριακών γιατρών, των διαγνωστικών εργαστηρίων και κέντρων</w:t>
      </w:r>
      <w:r w:rsidR="00C470EA">
        <w:rPr>
          <w:lang w:val="el-GR"/>
        </w:rPr>
        <w:t>,</w:t>
      </w:r>
      <w:r>
        <w:rPr>
          <w:lang w:val="el-GR"/>
        </w:rPr>
        <w:t xml:space="preserve"> </w:t>
      </w:r>
      <w:r w:rsidR="00C470EA">
        <w:rPr>
          <w:lang w:val="el-GR"/>
        </w:rPr>
        <w:t xml:space="preserve">αλλά και των </w:t>
      </w:r>
      <w:r w:rsidR="00C470EA" w:rsidRPr="00C470EA">
        <w:rPr>
          <w:lang w:val="el-GR"/>
        </w:rPr>
        <w:t>κλινικοεργαστηριακ</w:t>
      </w:r>
      <w:r w:rsidR="00C470EA">
        <w:rPr>
          <w:lang w:val="el-GR"/>
        </w:rPr>
        <w:t>ών</w:t>
      </w:r>
      <w:r w:rsidR="00C470EA" w:rsidRPr="00C470EA">
        <w:rPr>
          <w:lang w:val="el-GR"/>
        </w:rPr>
        <w:t xml:space="preserve"> ιατρ</w:t>
      </w:r>
      <w:r w:rsidR="00C470EA">
        <w:rPr>
          <w:lang w:val="el-GR"/>
        </w:rPr>
        <w:t>ών</w:t>
      </w:r>
      <w:r w:rsidR="00C470EA" w:rsidRPr="00C470EA">
        <w:rPr>
          <w:lang w:val="el-GR"/>
        </w:rPr>
        <w:t xml:space="preserve"> </w:t>
      </w:r>
      <w:r>
        <w:rPr>
          <w:lang w:val="el-GR"/>
        </w:rPr>
        <w:t xml:space="preserve">από τις παρακρατήσεις του ΕΟΠΥΥ στα εισοδήματα του κλάδου. </w:t>
      </w:r>
    </w:p>
    <w:p w14:paraId="26B2EF28" w14:textId="77777777" w:rsidR="00A26D57" w:rsidRDefault="00A26D57" w:rsidP="00992DF0">
      <w:pPr>
        <w:rPr>
          <w:lang w:val="el-GR"/>
        </w:rPr>
      </w:pPr>
      <w:r>
        <w:rPr>
          <w:lang w:val="el-GR"/>
        </w:rPr>
        <w:t xml:space="preserve">Είναι ενδεικτικό ότι ο κλάδος είναι υποχρεωμένος να επιστρέφει στον ΕΟΠΥΥ σχεδόν το </w:t>
      </w:r>
      <w:r w:rsidRPr="00A26D57">
        <w:rPr>
          <w:b/>
          <w:bCs/>
          <w:lang w:val="el-GR"/>
        </w:rPr>
        <w:t>50% των εισοδημάτων</w:t>
      </w:r>
      <w:r>
        <w:rPr>
          <w:lang w:val="el-GR"/>
        </w:rPr>
        <w:t xml:space="preserve"> του και των δεδουλευμένων, λόγω παρακρατήσεων που πραγματοποιεί ο Οργανισμός</w:t>
      </w:r>
      <w:r w:rsidR="005E0047">
        <w:rPr>
          <w:lang w:val="el-GR"/>
        </w:rPr>
        <w:t>,</w:t>
      </w:r>
      <w:r>
        <w:rPr>
          <w:lang w:val="el-GR"/>
        </w:rPr>
        <w:t xml:space="preserve"> τόσο σε σχέση με τη φετινή χρονιά όσο και σε σχέση με τα προηγούμενα έτη. </w:t>
      </w:r>
    </w:p>
    <w:p w14:paraId="398D9C63" w14:textId="77777777" w:rsidR="00A26D57" w:rsidRDefault="00A26D57" w:rsidP="00992DF0">
      <w:pPr>
        <w:rPr>
          <w:lang w:val="el-GR"/>
        </w:rPr>
      </w:pPr>
    </w:p>
    <w:p w14:paraId="08B5470D" w14:textId="77777777" w:rsidR="00992DF0" w:rsidRPr="00E175CD" w:rsidRDefault="00992DF0" w:rsidP="00992DF0">
      <w:pPr>
        <w:rPr>
          <w:lang w:val="el-GR"/>
        </w:rPr>
      </w:pPr>
      <w:r>
        <w:rPr>
          <w:lang w:val="el-GR"/>
        </w:rPr>
        <w:t xml:space="preserve">Ο </w:t>
      </w:r>
      <w:r w:rsidRPr="008B6425">
        <w:rPr>
          <w:b/>
          <w:bCs/>
          <w:lang w:val="el-GR"/>
        </w:rPr>
        <w:t>Πανελλήνιος Ιατρικός Σύλλογος (ΠΙΣ)</w:t>
      </w:r>
      <w:r>
        <w:rPr>
          <w:lang w:val="el-GR"/>
        </w:rPr>
        <w:t xml:space="preserve"> επισημαίνει ότι η</w:t>
      </w:r>
      <w:r w:rsidRPr="00E175CD">
        <w:rPr>
          <w:lang w:val="el-GR"/>
        </w:rPr>
        <w:t xml:space="preserve"> δυνατότητα για μηνιαία παρακράτηση του </w:t>
      </w:r>
      <w:r w:rsidRPr="00A26D57">
        <w:rPr>
          <w:b/>
          <w:bCs/>
          <w:lang w:val="el-GR"/>
        </w:rPr>
        <w:t xml:space="preserve">70% του </w:t>
      </w:r>
      <w:proofErr w:type="spellStart"/>
      <w:r w:rsidRPr="00A26D57">
        <w:rPr>
          <w:b/>
          <w:bCs/>
          <w:lang w:val="el-GR"/>
        </w:rPr>
        <w:t>clawback</w:t>
      </w:r>
      <w:proofErr w:type="spellEnd"/>
      <w:r w:rsidRPr="00E175CD">
        <w:rPr>
          <w:lang w:val="el-GR"/>
        </w:rPr>
        <w:t xml:space="preserve"> του τρέχοντος έτους από τον ΕΟΠΥΥ μαζί με τα ποσά που βαραίνουν τους ιατρούς από τα προηγούμενα </w:t>
      </w:r>
      <w:r w:rsidR="00A26D57">
        <w:rPr>
          <w:lang w:val="el-GR"/>
        </w:rPr>
        <w:t xml:space="preserve">χρόνια </w:t>
      </w:r>
      <w:r w:rsidRPr="00E175CD">
        <w:rPr>
          <w:lang w:val="el-GR"/>
        </w:rPr>
        <w:t>εν μέσω πανδημίας COVID-19</w:t>
      </w:r>
      <w:r>
        <w:rPr>
          <w:lang w:val="el-GR"/>
        </w:rPr>
        <w:t>,</w:t>
      </w:r>
      <w:r w:rsidRPr="00E175CD">
        <w:rPr>
          <w:lang w:val="el-GR"/>
        </w:rPr>
        <w:t xml:space="preserve"> είναι εντελώς απαράδεκτη και βρίσκει </w:t>
      </w:r>
      <w:r>
        <w:rPr>
          <w:lang w:val="el-GR"/>
        </w:rPr>
        <w:t xml:space="preserve">τους ιατρούς </w:t>
      </w:r>
      <w:r w:rsidRPr="00E175CD">
        <w:rPr>
          <w:lang w:val="el-GR"/>
        </w:rPr>
        <w:t>κάθετα αντίθετους.</w:t>
      </w:r>
    </w:p>
    <w:p w14:paraId="2D738355" w14:textId="77777777" w:rsidR="00BA4CEE" w:rsidRDefault="00BA4CEE" w:rsidP="00992DF0">
      <w:pPr>
        <w:rPr>
          <w:lang w:val="el-GR"/>
        </w:rPr>
      </w:pPr>
    </w:p>
    <w:p w14:paraId="438223E7" w14:textId="77777777" w:rsidR="00992DF0" w:rsidRDefault="008B6425" w:rsidP="00992DF0">
      <w:pPr>
        <w:rPr>
          <w:lang w:val="el-GR"/>
        </w:rPr>
      </w:pPr>
      <w:r>
        <w:rPr>
          <w:lang w:val="el-GR"/>
        </w:rPr>
        <w:t xml:space="preserve">Στην </w:t>
      </w:r>
      <w:r w:rsidR="00992DF0" w:rsidRPr="00E175CD">
        <w:rPr>
          <w:lang w:val="el-GR"/>
        </w:rPr>
        <w:t>εποχή του COVID-19, η επιμονή σε άδικες και οριζόντιες περικοπές αποζημίωσης δεδουλευμένων αμοιβών και στην έλλειψη συστηματικών μηχανισμών ελέγχου από τον ΕΟΠΥΥ</w:t>
      </w:r>
      <w:r>
        <w:rPr>
          <w:lang w:val="el-GR"/>
        </w:rPr>
        <w:t>,</w:t>
      </w:r>
      <w:r w:rsidR="00992DF0" w:rsidRPr="00E175CD">
        <w:rPr>
          <w:lang w:val="el-GR"/>
        </w:rPr>
        <w:t xml:space="preserve"> </w:t>
      </w:r>
      <w:r>
        <w:rPr>
          <w:lang w:val="el-GR"/>
        </w:rPr>
        <w:t xml:space="preserve">είναι </w:t>
      </w:r>
      <w:r w:rsidR="00992DF0" w:rsidRPr="00E175CD">
        <w:rPr>
          <w:lang w:val="el-GR"/>
        </w:rPr>
        <w:t>αδιανόητη</w:t>
      </w:r>
      <w:r w:rsidR="00B73D15">
        <w:rPr>
          <w:lang w:val="el-GR"/>
        </w:rPr>
        <w:t>.</w:t>
      </w:r>
      <w:r w:rsidR="00992DF0" w:rsidRPr="00E175CD">
        <w:rPr>
          <w:lang w:val="el-GR"/>
        </w:rPr>
        <w:t xml:space="preserve"> </w:t>
      </w:r>
      <w:r>
        <w:rPr>
          <w:lang w:val="el-GR"/>
        </w:rPr>
        <w:t xml:space="preserve">Ο </w:t>
      </w:r>
      <w:r w:rsidRPr="008B6425">
        <w:rPr>
          <w:b/>
          <w:bCs/>
          <w:lang w:val="el-GR"/>
        </w:rPr>
        <w:t xml:space="preserve">Πανελλήνιος Ιατρικός Σύλλογος </w:t>
      </w:r>
      <w:r w:rsidRPr="0010327F">
        <w:rPr>
          <w:lang w:val="el-GR"/>
        </w:rPr>
        <w:t xml:space="preserve">υπογραμμίζει ότι ακριβώς λόγω των συνθηκών που </w:t>
      </w:r>
      <w:r w:rsidR="0010327F" w:rsidRPr="0010327F">
        <w:rPr>
          <w:lang w:val="el-GR"/>
        </w:rPr>
        <w:t>έχουν</w:t>
      </w:r>
      <w:r w:rsidRPr="0010327F">
        <w:rPr>
          <w:lang w:val="el-GR"/>
        </w:rPr>
        <w:t xml:space="preserve"> </w:t>
      </w:r>
      <w:r w:rsidR="0010327F" w:rsidRPr="0010327F">
        <w:rPr>
          <w:lang w:val="el-GR"/>
        </w:rPr>
        <w:t xml:space="preserve">διαμορφωθεί </w:t>
      </w:r>
      <w:r w:rsidRPr="0010327F">
        <w:rPr>
          <w:lang w:val="el-GR"/>
        </w:rPr>
        <w:t>αυτή τη χρονιά</w:t>
      </w:r>
      <w:r w:rsidR="0010327F" w:rsidRPr="0010327F">
        <w:rPr>
          <w:lang w:val="el-GR"/>
        </w:rPr>
        <w:t xml:space="preserve"> με την</w:t>
      </w:r>
      <w:r w:rsidR="0010327F">
        <w:rPr>
          <w:b/>
          <w:bCs/>
          <w:lang w:val="el-GR"/>
        </w:rPr>
        <w:t xml:space="preserve"> πανδημία</w:t>
      </w:r>
      <w:r>
        <w:rPr>
          <w:b/>
          <w:bCs/>
          <w:lang w:val="el-GR"/>
        </w:rPr>
        <w:t xml:space="preserve">, </w:t>
      </w:r>
      <w:r w:rsidR="00992DF0" w:rsidRPr="00E175CD">
        <w:rPr>
          <w:lang w:val="el-GR"/>
        </w:rPr>
        <w:t xml:space="preserve">το </w:t>
      </w:r>
      <w:proofErr w:type="spellStart"/>
      <w:r w:rsidR="00992DF0" w:rsidRPr="00E175CD">
        <w:rPr>
          <w:lang w:val="el-GR"/>
        </w:rPr>
        <w:t>clawback</w:t>
      </w:r>
      <w:proofErr w:type="spellEnd"/>
      <w:r w:rsidR="00992DF0" w:rsidRPr="00E175CD">
        <w:rPr>
          <w:lang w:val="el-GR"/>
        </w:rPr>
        <w:t xml:space="preserve"> </w:t>
      </w:r>
      <w:r>
        <w:rPr>
          <w:lang w:val="el-GR"/>
        </w:rPr>
        <w:t xml:space="preserve">πρέπει </w:t>
      </w:r>
      <w:r w:rsidR="00992DF0" w:rsidRPr="00E175CD">
        <w:rPr>
          <w:lang w:val="el-GR"/>
        </w:rPr>
        <w:t>να εκλείψει και να καταργηθεί.</w:t>
      </w:r>
    </w:p>
    <w:p w14:paraId="72A82E74" w14:textId="77777777" w:rsidR="00C62F49" w:rsidRDefault="00C62F49" w:rsidP="00992DF0">
      <w:pPr>
        <w:rPr>
          <w:lang w:val="el-GR"/>
        </w:rPr>
      </w:pPr>
    </w:p>
    <w:p w14:paraId="390B1AAB" w14:textId="0940A299" w:rsidR="00E175CD" w:rsidRDefault="00A26D57" w:rsidP="00E175CD">
      <w:pPr>
        <w:rPr>
          <w:lang w:val="el-GR"/>
        </w:rPr>
      </w:pPr>
      <w:r>
        <w:rPr>
          <w:lang w:val="el-GR"/>
        </w:rPr>
        <w:t>Σε ό</w:t>
      </w:r>
      <w:r w:rsidR="002D689E">
        <w:rPr>
          <w:lang w:val="el-GR"/>
        </w:rPr>
        <w:t>,</w:t>
      </w:r>
      <w:r>
        <w:rPr>
          <w:lang w:val="el-GR"/>
        </w:rPr>
        <w:t xml:space="preserve">τι αφορά στις αυξήσεις δαπανών που δόθηκαν </w:t>
      </w:r>
      <w:r w:rsidR="0010327F">
        <w:rPr>
          <w:lang w:val="el-GR"/>
        </w:rPr>
        <w:t>από τον ΕΟΠΥΥ για υπηρεσίες, αποτελούν σταγόνα στον Ωκεανό. Ειδικότερα δ</w:t>
      </w:r>
      <w:r w:rsidR="00E175CD" w:rsidRPr="00E175CD">
        <w:rPr>
          <w:lang w:val="el-GR"/>
        </w:rPr>
        <w:t>όθηκε αύξηση 5 εκ</w:t>
      </w:r>
      <w:r w:rsidR="0010327F">
        <w:rPr>
          <w:lang w:val="el-GR"/>
        </w:rPr>
        <w:t>ατ. ευρώ</w:t>
      </w:r>
      <w:r w:rsidR="00E175CD" w:rsidRPr="00E175CD">
        <w:rPr>
          <w:lang w:val="el-GR"/>
        </w:rPr>
        <w:t xml:space="preserve"> για ιατρικές υπηρεσίες (από 75</w:t>
      </w:r>
      <w:r w:rsidR="0010327F">
        <w:rPr>
          <w:lang w:val="el-GR"/>
        </w:rPr>
        <w:t xml:space="preserve"> </w:t>
      </w:r>
      <w:r w:rsidR="00E175CD" w:rsidRPr="00E175CD">
        <w:rPr>
          <w:lang w:val="el-GR"/>
        </w:rPr>
        <w:t>εκατ</w:t>
      </w:r>
      <w:r w:rsidR="0010327F">
        <w:rPr>
          <w:lang w:val="el-GR"/>
        </w:rPr>
        <w:t>. ευρώ</w:t>
      </w:r>
      <w:r w:rsidR="00E175CD" w:rsidRPr="00E175CD">
        <w:rPr>
          <w:lang w:val="el-GR"/>
        </w:rPr>
        <w:t xml:space="preserve"> το 2019 σε 80 εκατ</w:t>
      </w:r>
      <w:r w:rsidR="0010327F">
        <w:rPr>
          <w:lang w:val="el-GR"/>
        </w:rPr>
        <w:t>. ευρώ</w:t>
      </w:r>
      <w:r w:rsidR="00E175CD" w:rsidRPr="00E175CD">
        <w:rPr>
          <w:lang w:val="el-GR"/>
        </w:rPr>
        <w:t>) για την κάλυψη των συμβάσεων 800 ιατρών ειδικότητας για τους 3 τελευταίους μήνες του έτους.</w:t>
      </w:r>
    </w:p>
    <w:p w14:paraId="0FAA7DC2" w14:textId="1AA73B78" w:rsidR="00DF23DC" w:rsidRDefault="00DF23DC" w:rsidP="00E175CD">
      <w:pPr>
        <w:rPr>
          <w:lang w:val="el-GR"/>
        </w:rPr>
      </w:pPr>
    </w:p>
    <w:p w14:paraId="1CA122B8" w14:textId="6CBDA231" w:rsidR="00DF23DC" w:rsidRDefault="00DF23DC" w:rsidP="00E175CD">
      <w:pPr>
        <w:rPr>
          <w:lang w:val="el-GR"/>
        </w:rPr>
      </w:pPr>
    </w:p>
    <w:p w14:paraId="4204183A" w14:textId="32224E99" w:rsidR="00DF23DC" w:rsidRDefault="00DF23DC" w:rsidP="00E175CD">
      <w:pPr>
        <w:rPr>
          <w:lang w:val="el-GR"/>
        </w:rPr>
      </w:pPr>
    </w:p>
    <w:p w14:paraId="692E2224" w14:textId="77777777" w:rsidR="00DF23DC" w:rsidRPr="00E175CD" w:rsidRDefault="00DF23DC" w:rsidP="00E175CD">
      <w:pPr>
        <w:rPr>
          <w:lang w:val="el-GR"/>
        </w:rPr>
      </w:pPr>
    </w:p>
    <w:p w14:paraId="7A0AD5C7" w14:textId="77777777" w:rsidR="00E175CD" w:rsidRPr="00E175CD" w:rsidRDefault="00E175CD" w:rsidP="00E175CD">
      <w:pPr>
        <w:rPr>
          <w:lang w:val="el-GR"/>
        </w:rPr>
      </w:pPr>
    </w:p>
    <w:p w14:paraId="0CB83453" w14:textId="77777777" w:rsidR="00E175CD" w:rsidRPr="00E175CD" w:rsidRDefault="00E175CD" w:rsidP="00E175CD">
      <w:pPr>
        <w:rPr>
          <w:lang w:val="el-GR"/>
        </w:rPr>
      </w:pPr>
      <w:r w:rsidRPr="00E175CD">
        <w:rPr>
          <w:lang w:val="el-GR"/>
        </w:rPr>
        <w:t>Δόθηκε αύξηση 13 εκατ</w:t>
      </w:r>
      <w:r w:rsidR="0010327F">
        <w:rPr>
          <w:lang w:val="el-GR"/>
        </w:rPr>
        <w:t>. ευρώ</w:t>
      </w:r>
      <w:r w:rsidRPr="00E175CD">
        <w:rPr>
          <w:lang w:val="el-GR"/>
        </w:rPr>
        <w:t xml:space="preserve"> για υπηρεσίες διάγνωσης για το 2020 σε σχέση με το 2019, κατά τη διάρκεια του οποίου προκλήθηκε ένα φορτίο περικοπής 112 εκατ</w:t>
      </w:r>
      <w:r w:rsidR="0010327F">
        <w:rPr>
          <w:lang w:val="el-GR"/>
        </w:rPr>
        <w:t>. ευρώ</w:t>
      </w:r>
      <w:r w:rsidRPr="00E175CD">
        <w:rPr>
          <w:lang w:val="el-GR"/>
        </w:rPr>
        <w:t xml:space="preserve"> </w:t>
      </w:r>
      <w:proofErr w:type="spellStart"/>
      <w:r w:rsidRPr="00E175CD">
        <w:rPr>
          <w:lang w:val="el-GR"/>
        </w:rPr>
        <w:t>clawback</w:t>
      </w:r>
      <w:proofErr w:type="spellEnd"/>
      <w:r w:rsidRPr="00E175CD">
        <w:rPr>
          <w:lang w:val="el-GR"/>
        </w:rPr>
        <w:t xml:space="preserve"> (23%) στον κλάδο, ποσό δυσβάσταχτο για τη λειτουργία των μικρότερων διαγνωστικών εργαστηρίων και </w:t>
      </w:r>
      <w:proofErr w:type="spellStart"/>
      <w:r w:rsidRPr="00E175CD">
        <w:rPr>
          <w:lang w:val="el-GR"/>
        </w:rPr>
        <w:t>κλινικοεργαστηριακών</w:t>
      </w:r>
      <w:proofErr w:type="spellEnd"/>
      <w:r w:rsidRPr="00E175CD">
        <w:rPr>
          <w:lang w:val="el-GR"/>
        </w:rPr>
        <w:t xml:space="preserve"> ιατρείων/</w:t>
      </w:r>
      <w:proofErr w:type="spellStart"/>
      <w:r w:rsidRPr="00E175CD">
        <w:rPr>
          <w:lang w:val="el-GR"/>
        </w:rPr>
        <w:t>πολυϊατρείων</w:t>
      </w:r>
      <w:proofErr w:type="spellEnd"/>
      <w:r w:rsidRPr="00E175CD">
        <w:rPr>
          <w:lang w:val="el-GR"/>
        </w:rPr>
        <w:t>.</w:t>
      </w:r>
    </w:p>
    <w:p w14:paraId="11BBFF8A" w14:textId="77777777" w:rsidR="00E175CD" w:rsidRPr="00E175CD" w:rsidRDefault="00E175CD" w:rsidP="00E175CD">
      <w:pPr>
        <w:rPr>
          <w:lang w:val="el-GR"/>
        </w:rPr>
      </w:pPr>
    </w:p>
    <w:p w14:paraId="74470B20" w14:textId="77777777" w:rsidR="00E175CD" w:rsidRDefault="0010327F" w:rsidP="00E175CD">
      <w:pPr>
        <w:rPr>
          <w:lang w:val="el-GR"/>
        </w:rPr>
      </w:pPr>
      <w:r>
        <w:rPr>
          <w:lang w:val="el-GR"/>
        </w:rPr>
        <w:t>Παράλληλα</w:t>
      </w:r>
      <w:r w:rsidR="004910D3">
        <w:rPr>
          <w:lang w:val="el-GR"/>
        </w:rPr>
        <w:t>,</w:t>
      </w:r>
      <w:r>
        <w:rPr>
          <w:lang w:val="el-GR"/>
        </w:rPr>
        <w:t xml:space="preserve"> ο</w:t>
      </w:r>
      <w:r w:rsidR="00E175CD" w:rsidRPr="00E175CD">
        <w:rPr>
          <w:lang w:val="el-GR"/>
        </w:rPr>
        <w:t xml:space="preserve"> τρόπος εφαρμογής των 120 δόσεων και των συνοδών μέτρων για τα δυσθεώρητα ποσά του </w:t>
      </w:r>
      <w:proofErr w:type="spellStart"/>
      <w:r w:rsidR="00E175CD" w:rsidRPr="00E175CD">
        <w:rPr>
          <w:lang w:val="el-GR"/>
        </w:rPr>
        <w:t>clawback</w:t>
      </w:r>
      <w:proofErr w:type="spellEnd"/>
      <w:r w:rsidR="00E175CD" w:rsidRPr="00E175CD">
        <w:rPr>
          <w:lang w:val="el-GR"/>
        </w:rPr>
        <w:t xml:space="preserve"> που βαραίνουν τον κλάδο, ισοδυναμούν με </w:t>
      </w:r>
      <w:r w:rsidR="005E0047">
        <w:rPr>
          <w:lang w:val="el-GR"/>
        </w:rPr>
        <w:t xml:space="preserve">μέτρα </w:t>
      </w:r>
      <w:r w:rsidR="00E175CD" w:rsidRPr="00E175CD">
        <w:rPr>
          <w:lang w:val="el-GR"/>
        </w:rPr>
        <w:t>ασπιρίνη</w:t>
      </w:r>
      <w:r w:rsidR="005E0047">
        <w:rPr>
          <w:lang w:val="el-GR"/>
        </w:rPr>
        <w:t xml:space="preserve">. Ειδικά σε μία περίοδο που ο ιατρικός κόσμος καλείται να συμβάλει στην αντιμετώπιση της υγειονομικής κρίσης, αλλά και να </w:t>
      </w:r>
      <w:proofErr w:type="spellStart"/>
      <w:r w:rsidR="005E0047">
        <w:rPr>
          <w:lang w:val="el-GR"/>
        </w:rPr>
        <w:t>αντ</w:t>
      </w:r>
      <w:r w:rsidR="00284309">
        <w:rPr>
          <w:lang w:val="el-GR"/>
        </w:rPr>
        <w:t>ε</w:t>
      </w:r>
      <w:r w:rsidR="005E0047">
        <w:rPr>
          <w:lang w:val="el-GR"/>
        </w:rPr>
        <w:t>πεξέλθει</w:t>
      </w:r>
      <w:proofErr w:type="spellEnd"/>
      <w:r w:rsidR="005E0047">
        <w:rPr>
          <w:lang w:val="el-GR"/>
        </w:rPr>
        <w:t xml:space="preserve"> στις αμέτρητες υποχρεώσεις που προκύπτουν καθημερινά. </w:t>
      </w:r>
      <w:r w:rsidR="00E175CD" w:rsidRPr="00E175CD">
        <w:rPr>
          <w:lang w:val="el-GR"/>
        </w:rPr>
        <w:t>Η ελάχιστη δόση καταβολής των 250</w:t>
      </w:r>
      <w:r>
        <w:rPr>
          <w:lang w:val="el-GR"/>
        </w:rPr>
        <w:t xml:space="preserve"> ευρώ</w:t>
      </w:r>
      <w:r w:rsidR="00E175CD" w:rsidRPr="00E175CD">
        <w:rPr>
          <w:lang w:val="el-GR"/>
        </w:rPr>
        <w:t xml:space="preserve"> βρίσκει</w:t>
      </w:r>
      <w:r>
        <w:rPr>
          <w:lang w:val="el-GR"/>
        </w:rPr>
        <w:t xml:space="preserve"> τον </w:t>
      </w:r>
      <w:r w:rsidRPr="0010327F">
        <w:rPr>
          <w:b/>
          <w:bCs/>
          <w:lang w:val="el-GR"/>
        </w:rPr>
        <w:t>Πανελλήνιο Ιατρικό Σύλλογο</w:t>
      </w:r>
      <w:r w:rsidR="00E175CD" w:rsidRPr="00E175CD">
        <w:rPr>
          <w:lang w:val="el-GR"/>
        </w:rPr>
        <w:t xml:space="preserve"> κάθετα αντίθετο, ειδικά για τα μικρότερα </w:t>
      </w:r>
      <w:r>
        <w:rPr>
          <w:lang w:val="el-GR"/>
        </w:rPr>
        <w:t xml:space="preserve">οφειλόμενα </w:t>
      </w:r>
      <w:r w:rsidR="00E175CD" w:rsidRPr="00E175CD">
        <w:rPr>
          <w:lang w:val="el-GR"/>
        </w:rPr>
        <w:t>ποσά.</w:t>
      </w:r>
    </w:p>
    <w:p w14:paraId="6482BB17" w14:textId="77777777" w:rsidR="005E0047" w:rsidRPr="00E175CD" w:rsidRDefault="005E0047" w:rsidP="00E175CD">
      <w:pPr>
        <w:rPr>
          <w:lang w:val="el-GR"/>
        </w:rPr>
      </w:pPr>
      <w:r>
        <w:rPr>
          <w:lang w:val="el-GR"/>
        </w:rPr>
        <w:t xml:space="preserve">Γι’ αυτό και ο </w:t>
      </w:r>
      <w:r w:rsidRPr="009C2E98">
        <w:rPr>
          <w:b/>
          <w:bCs/>
          <w:lang w:val="el-GR"/>
        </w:rPr>
        <w:t>ΠΙΣ</w:t>
      </w:r>
      <w:r>
        <w:rPr>
          <w:lang w:val="el-GR"/>
        </w:rPr>
        <w:t xml:space="preserve"> ζητά από την ηγεσία του υπουργείου Υγείας</w:t>
      </w:r>
      <w:r w:rsidR="009C2E98">
        <w:rPr>
          <w:lang w:val="el-GR"/>
        </w:rPr>
        <w:t>,</w:t>
      </w:r>
      <w:r>
        <w:rPr>
          <w:lang w:val="el-GR"/>
        </w:rPr>
        <w:t xml:space="preserve"> αλλά και από τη Διοίκηση του </w:t>
      </w:r>
      <w:r w:rsidRPr="009C2E98">
        <w:rPr>
          <w:b/>
          <w:bCs/>
          <w:lang w:val="el-GR"/>
        </w:rPr>
        <w:t>ΕΟΠΥΥ</w:t>
      </w:r>
      <w:r>
        <w:rPr>
          <w:lang w:val="el-GR"/>
        </w:rPr>
        <w:t xml:space="preserve"> να λάβουν </w:t>
      </w:r>
      <w:r w:rsidR="009C2E98">
        <w:rPr>
          <w:lang w:val="el-GR"/>
        </w:rPr>
        <w:t xml:space="preserve">άμεσα </w:t>
      </w:r>
      <w:r>
        <w:rPr>
          <w:lang w:val="el-GR"/>
        </w:rPr>
        <w:t xml:space="preserve">μέτρα ώστε να </w:t>
      </w:r>
      <w:r w:rsidR="009C2E98">
        <w:rPr>
          <w:lang w:val="el-GR"/>
        </w:rPr>
        <w:t xml:space="preserve">διευκολύνουν τον ιατρικό κόσμο που τόσο συχνά επικαλούνται. </w:t>
      </w:r>
    </w:p>
    <w:p w14:paraId="065053ED" w14:textId="77777777" w:rsidR="00E175CD" w:rsidRPr="00E175CD" w:rsidRDefault="00E175CD" w:rsidP="00E175CD">
      <w:pPr>
        <w:rPr>
          <w:lang w:val="el-GR"/>
        </w:rPr>
      </w:pPr>
    </w:p>
    <w:p w14:paraId="52B05428" w14:textId="77777777" w:rsidR="00C62F49" w:rsidRDefault="00C62F49" w:rsidP="00C36EA3">
      <w:pPr>
        <w:jc w:val="center"/>
        <w:rPr>
          <w:lang w:val="el-GR"/>
        </w:rPr>
      </w:pPr>
    </w:p>
    <w:p w14:paraId="5199710D" w14:textId="77777777" w:rsidR="00C62F49" w:rsidRDefault="00C62F49" w:rsidP="00C36EA3">
      <w:pPr>
        <w:jc w:val="center"/>
        <w:rPr>
          <w:lang w:val="el-GR"/>
        </w:rPr>
      </w:pPr>
    </w:p>
    <w:p w14:paraId="62E9B96B" w14:textId="77777777" w:rsidR="00787DD6" w:rsidRDefault="00787DD6" w:rsidP="00C36EA3">
      <w:pPr>
        <w:jc w:val="center"/>
        <w:rPr>
          <w:lang w:val="el-GR"/>
        </w:rPr>
      </w:pPr>
    </w:p>
    <w:p w14:paraId="3B7B231A" w14:textId="77777777" w:rsidR="00787DD6" w:rsidRDefault="00787DD6" w:rsidP="00C36EA3">
      <w:pPr>
        <w:jc w:val="center"/>
        <w:rPr>
          <w:lang w:val="el-GR"/>
        </w:rPr>
      </w:pPr>
    </w:p>
    <w:p w14:paraId="7DFE5F21" w14:textId="77777777" w:rsidR="00C36EA3" w:rsidRPr="00C36EA3" w:rsidRDefault="00C36EA3" w:rsidP="00C36EA3">
      <w:pPr>
        <w:jc w:val="center"/>
        <w:rPr>
          <w:lang w:val="el-GR"/>
        </w:rPr>
      </w:pPr>
      <w:r w:rsidRPr="00C36EA3">
        <w:rPr>
          <w:lang w:val="el-GR"/>
        </w:rPr>
        <w:t>Για το Δ.Σ. του Π.Ι.Σ.</w:t>
      </w:r>
    </w:p>
    <w:p w14:paraId="22946828" w14:textId="77777777" w:rsidR="00C36EA3" w:rsidRPr="00C36EA3" w:rsidRDefault="00C36EA3" w:rsidP="00C36EA3">
      <w:pPr>
        <w:jc w:val="center"/>
        <w:rPr>
          <w:lang w:val="el-GR"/>
        </w:rPr>
      </w:pPr>
    </w:p>
    <w:p w14:paraId="326C810D" w14:textId="77777777" w:rsidR="00C36EA3" w:rsidRPr="00621787" w:rsidRDefault="00C36EA3" w:rsidP="00C36EA3">
      <w:pPr>
        <w:jc w:val="center"/>
        <w:rPr>
          <w:lang w:val="el-GR"/>
        </w:rPr>
      </w:pPr>
      <w:r w:rsidRPr="00621787">
        <w:rPr>
          <w:lang w:val="el-GR"/>
        </w:rPr>
        <w:t>Ο Πρόεδρος                               Ο Γενικός Γραμματέας</w:t>
      </w:r>
    </w:p>
    <w:p w14:paraId="079FA43F" w14:textId="77777777" w:rsidR="00C36EA3" w:rsidRPr="00621787" w:rsidRDefault="00013F75" w:rsidP="00C36EA3">
      <w:pPr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       </w:t>
      </w:r>
      <w:r w:rsidR="00C36EA3">
        <w:rPr>
          <w:noProof/>
          <w:lang w:eastAsia="el-GR"/>
        </w:rPr>
        <w:drawing>
          <wp:inline distT="0" distB="0" distL="0" distR="0" wp14:anchorId="494FE0E1" wp14:editId="187303B6">
            <wp:extent cx="1237671" cy="830875"/>
            <wp:effectExtent l="19050" t="0" r="0" b="0"/>
            <wp:docPr id="2" name="Picture 0" descr="Υπογραφη-Εξαδακτυλος-Μεσαια-Αναλυση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-Εξαδακτυλος-Μεσαια-ΑναλυσηN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476" cy="8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</w:t>
      </w:r>
      <w:r w:rsidR="00C36EA3" w:rsidRPr="007B4F09">
        <w:rPr>
          <w:noProof/>
          <w:lang w:eastAsia="el-GR"/>
        </w:rPr>
        <w:drawing>
          <wp:inline distT="0" distB="0" distL="0" distR="0" wp14:anchorId="0F622D25" wp14:editId="446A979E">
            <wp:extent cx="1230935" cy="781050"/>
            <wp:effectExtent l="0" t="0" r="0" b="0"/>
            <wp:docPr id="4" name="Picture 1" descr="SG_ELEFTHERI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_ELEFTHERIOU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9468" cy="78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CB42B" w14:textId="77777777" w:rsidR="00C36EA3" w:rsidRPr="00C36EA3" w:rsidRDefault="00C36EA3" w:rsidP="00FD003F">
      <w:pPr>
        <w:rPr>
          <w:lang w:val="el-GR"/>
        </w:rPr>
      </w:pPr>
      <w:proofErr w:type="spellStart"/>
      <w:r w:rsidRPr="00C36EA3">
        <w:rPr>
          <w:lang w:val="el-GR"/>
        </w:rPr>
        <w:t>Δρ</w:t>
      </w:r>
      <w:proofErr w:type="spellEnd"/>
      <w:r w:rsidRPr="00C36EA3">
        <w:rPr>
          <w:lang w:val="el-GR"/>
        </w:rPr>
        <w:t xml:space="preserve"> Αθανάσιος Α. </w:t>
      </w:r>
      <w:proofErr w:type="spellStart"/>
      <w:r w:rsidRPr="00C36EA3">
        <w:rPr>
          <w:lang w:val="el-GR"/>
        </w:rPr>
        <w:t>Εξαδάκτυλος</w:t>
      </w:r>
      <w:proofErr w:type="spellEnd"/>
      <w:r w:rsidR="00FD003F">
        <w:rPr>
          <w:lang w:val="el-GR"/>
        </w:rPr>
        <w:t xml:space="preserve"> </w:t>
      </w:r>
      <w:r w:rsidR="00FD003F">
        <w:rPr>
          <w:lang w:val="el-GR"/>
        </w:rPr>
        <w:tab/>
      </w:r>
      <w:r w:rsidR="00FD003F">
        <w:rPr>
          <w:lang w:val="el-GR"/>
        </w:rPr>
        <w:tab/>
      </w:r>
      <w:proofErr w:type="spellStart"/>
      <w:r w:rsidRPr="00C36EA3">
        <w:rPr>
          <w:lang w:val="el-GR"/>
        </w:rPr>
        <w:t>Δρ</w:t>
      </w:r>
      <w:proofErr w:type="spellEnd"/>
      <w:r w:rsidRPr="00C36EA3">
        <w:rPr>
          <w:lang w:val="el-GR"/>
        </w:rPr>
        <w:t xml:space="preserve">  Γεώργιος  Ι. Ελευθερίου</w:t>
      </w:r>
    </w:p>
    <w:p w14:paraId="6F48A0B2" w14:textId="0B6CC034" w:rsidR="00C36EA3" w:rsidRDefault="00DF23DC" w:rsidP="00FD003F">
      <w:r w:rsidRPr="006F617A">
        <w:rPr>
          <w:lang w:val="el-GR"/>
        </w:rPr>
        <w:t xml:space="preserve">     </w:t>
      </w:r>
      <w:proofErr w:type="spellStart"/>
      <w:r w:rsidR="00C36EA3">
        <w:t>Πλ</w:t>
      </w:r>
      <w:proofErr w:type="spellEnd"/>
      <w:r w:rsidR="00C36EA3">
        <w:t xml:space="preserve">αστικός </w:t>
      </w:r>
      <w:proofErr w:type="spellStart"/>
      <w:r w:rsidR="00C36EA3">
        <w:t>Χειρουργός</w:t>
      </w:r>
      <w:proofErr w:type="spellEnd"/>
      <w:r w:rsidR="00C36EA3">
        <w:t xml:space="preserve">                 </w:t>
      </w:r>
      <w:r w:rsidR="00FD003F">
        <w:tab/>
      </w:r>
      <w:r w:rsidR="00FD003F">
        <w:tab/>
      </w:r>
      <w:r>
        <w:t xml:space="preserve">          </w:t>
      </w:r>
      <w:proofErr w:type="spellStart"/>
      <w:r w:rsidR="00C36EA3">
        <w:t>Αγγειοχειρουργός</w:t>
      </w:r>
      <w:proofErr w:type="spellEnd"/>
    </w:p>
    <w:p w14:paraId="5049CD04" w14:textId="77777777" w:rsidR="00C36EA3" w:rsidRDefault="00C36EA3" w:rsidP="00C36EA3"/>
    <w:p w14:paraId="3A4AF223" w14:textId="77777777" w:rsidR="00C36EA3" w:rsidRDefault="00C36EA3" w:rsidP="00C36EA3">
      <w:pPr>
        <w:jc w:val="center"/>
      </w:pPr>
    </w:p>
    <w:p w14:paraId="683800D4" w14:textId="77777777" w:rsidR="009E3AE0" w:rsidRPr="009E3AE0" w:rsidRDefault="009E3AE0" w:rsidP="00802E6E">
      <w:pPr>
        <w:ind w:left="3828" w:firstLine="720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 xml:space="preserve">      </w:t>
      </w:r>
    </w:p>
    <w:p w14:paraId="4784B63B" w14:textId="77777777" w:rsidR="004473B0" w:rsidRPr="009E3AE0" w:rsidRDefault="004473B0">
      <w:pPr>
        <w:rPr>
          <w:lang w:val="el-GR"/>
        </w:rPr>
      </w:pPr>
    </w:p>
    <w:sectPr w:rsidR="004473B0" w:rsidRPr="009E3AE0" w:rsidSect="00372742">
      <w:headerReference w:type="default" r:id="rId9"/>
      <w:footerReference w:type="default" r:id="rId10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C21F0" w14:textId="77777777" w:rsidR="004612A6" w:rsidRDefault="004612A6">
      <w:r>
        <w:separator/>
      </w:r>
    </w:p>
  </w:endnote>
  <w:endnote w:type="continuationSeparator" w:id="0">
    <w:p w14:paraId="47D174FE" w14:textId="77777777" w:rsidR="004612A6" w:rsidRDefault="004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A440B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6EE6AADF" wp14:editId="22361ED4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7648F" w14:textId="77777777" w:rsidR="004612A6" w:rsidRDefault="004612A6">
      <w:r>
        <w:separator/>
      </w:r>
    </w:p>
  </w:footnote>
  <w:footnote w:type="continuationSeparator" w:id="0">
    <w:p w14:paraId="20718A62" w14:textId="77777777" w:rsidR="004612A6" w:rsidRDefault="0046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7D886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12D4BBEA" wp14:editId="0639B523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13F75"/>
    <w:rsid w:val="000310F4"/>
    <w:rsid w:val="000644E3"/>
    <w:rsid w:val="0009642B"/>
    <w:rsid w:val="000B630F"/>
    <w:rsid w:val="0010327F"/>
    <w:rsid w:val="00143861"/>
    <w:rsid w:val="001F71AA"/>
    <w:rsid w:val="0020279A"/>
    <w:rsid w:val="0023423B"/>
    <w:rsid w:val="00260322"/>
    <w:rsid w:val="00284309"/>
    <w:rsid w:val="002D689E"/>
    <w:rsid w:val="002F21C9"/>
    <w:rsid w:val="002F393F"/>
    <w:rsid w:val="00332C9E"/>
    <w:rsid w:val="00372742"/>
    <w:rsid w:val="00376821"/>
    <w:rsid w:val="00390CE3"/>
    <w:rsid w:val="003F6DDB"/>
    <w:rsid w:val="004345C4"/>
    <w:rsid w:val="0044526D"/>
    <w:rsid w:val="004473B0"/>
    <w:rsid w:val="004612A6"/>
    <w:rsid w:val="00472725"/>
    <w:rsid w:val="004910D3"/>
    <w:rsid w:val="004C213D"/>
    <w:rsid w:val="00507C25"/>
    <w:rsid w:val="0059123C"/>
    <w:rsid w:val="005A4D11"/>
    <w:rsid w:val="005D6DBD"/>
    <w:rsid w:val="005E0047"/>
    <w:rsid w:val="00621787"/>
    <w:rsid w:val="00637703"/>
    <w:rsid w:val="006D2190"/>
    <w:rsid w:val="006F617A"/>
    <w:rsid w:val="00763ECF"/>
    <w:rsid w:val="007843AD"/>
    <w:rsid w:val="007848B3"/>
    <w:rsid w:val="00787DD6"/>
    <w:rsid w:val="007E77BC"/>
    <w:rsid w:val="00802E6E"/>
    <w:rsid w:val="00831723"/>
    <w:rsid w:val="00887E91"/>
    <w:rsid w:val="008B5B69"/>
    <w:rsid w:val="008B6425"/>
    <w:rsid w:val="008D752D"/>
    <w:rsid w:val="008E414A"/>
    <w:rsid w:val="00936B36"/>
    <w:rsid w:val="00952126"/>
    <w:rsid w:val="00984DFA"/>
    <w:rsid w:val="0099023D"/>
    <w:rsid w:val="00992DF0"/>
    <w:rsid w:val="009B34E9"/>
    <w:rsid w:val="009C2741"/>
    <w:rsid w:val="009C2E98"/>
    <w:rsid w:val="009D75AB"/>
    <w:rsid w:val="009E3AE0"/>
    <w:rsid w:val="00A26D57"/>
    <w:rsid w:val="00A62A7B"/>
    <w:rsid w:val="00A8644A"/>
    <w:rsid w:val="00AB4D87"/>
    <w:rsid w:val="00AF2745"/>
    <w:rsid w:val="00B73D15"/>
    <w:rsid w:val="00BA4CEE"/>
    <w:rsid w:val="00BC257C"/>
    <w:rsid w:val="00BD3A51"/>
    <w:rsid w:val="00BD67A0"/>
    <w:rsid w:val="00C36EA3"/>
    <w:rsid w:val="00C470EA"/>
    <w:rsid w:val="00C578FF"/>
    <w:rsid w:val="00C62F49"/>
    <w:rsid w:val="00C65C38"/>
    <w:rsid w:val="00CA66DF"/>
    <w:rsid w:val="00CD55CF"/>
    <w:rsid w:val="00CE74C9"/>
    <w:rsid w:val="00CF3092"/>
    <w:rsid w:val="00D177B4"/>
    <w:rsid w:val="00D429B2"/>
    <w:rsid w:val="00D56917"/>
    <w:rsid w:val="00D76DA4"/>
    <w:rsid w:val="00DC6C62"/>
    <w:rsid w:val="00DD6AE1"/>
    <w:rsid w:val="00DF23DC"/>
    <w:rsid w:val="00E14DBA"/>
    <w:rsid w:val="00E175CD"/>
    <w:rsid w:val="00E227EC"/>
    <w:rsid w:val="00E72C2A"/>
    <w:rsid w:val="00EA36EB"/>
    <w:rsid w:val="00EC3AF0"/>
    <w:rsid w:val="00F11C51"/>
    <w:rsid w:val="00F32802"/>
    <w:rsid w:val="00F3651F"/>
    <w:rsid w:val="00F42684"/>
    <w:rsid w:val="00F73B78"/>
    <w:rsid w:val="00F87B1E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FC1CEC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Popi Kontomina</cp:lastModifiedBy>
  <cp:revision>2</cp:revision>
  <cp:lastPrinted>2012-02-21T10:26:00Z</cp:lastPrinted>
  <dcterms:created xsi:type="dcterms:W3CDTF">2020-10-02T10:39:00Z</dcterms:created>
  <dcterms:modified xsi:type="dcterms:W3CDTF">2020-10-02T10:39:00Z</dcterms:modified>
</cp:coreProperties>
</file>